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F9" w:rsidRPr="002246F9" w:rsidRDefault="002246F9" w:rsidP="002246F9">
      <w:pPr>
        <w:rPr>
          <w:b/>
          <w:u w:val="single"/>
        </w:rPr>
      </w:pPr>
      <w:r w:rsidRPr="002246F9">
        <w:rPr>
          <w:b/>
          <w:u w:val="single"/>
        </w:rPr>
        <w:t xml:space="preserve">Zpětná vazba – </w:t>
      </w:r>
      <w:proofErr w:type="spellStart"/>
      <w:r w:rsidRPr="002246F9">
        <w:rPr>
          <w:b/>
          <w:u w:val="single"/>
        </w:rPr>
        <w:t>Kahoot</w:t>
      </w:r>
      <w:proofErr w:type="spellEnd"/>
      <w:r w:rsidRPr="002246F9">
        <w:rPr>
          <w:b/>
          <w:u w:val="single"/>
        </w:rPr>
        <w:t>!</w:t>
      </w:r>
    </w:p>
    <w:p w:rsidR="002246F9" w:rsidRDefault="002246F9" w:rsidP="002246F9"/>
    <w:p w:rsidR="002246F9" w:rsidRDefault="002246F9" w:rsidP="002246F9">
      <w:r>
        <w:t>Jméno a příjmení autora zpětné vazby: Věra Andrlíková</w:t>
      </w:r>
    </w:p>
    <w:p w:rsidR="002246F9" w:rsidRDefault="002246F9" w:rsidP="002246F9">
      <w:r>
        <w:t xml:space="preserve">Jméno a příjmení autora </w:t>
      </w:r>
      <w:r w:rsidR="00E575F4">
        <w:t>kvízu</w:t>
      </w:r>
      <w:r>
        <w:t xml:space="preserve">: </w:t>
      </w:r>
      <w:r w:rsidRPr="002246F9">
        <w:t xml:space="preserve">Henrich </w:t>
      </w:r>
      <w:proofErr w:type="spellStart"/>
      <w:r w:rsidRPr="002246F9">
        <w:t>Jenčuš</w:t>
      </w:r>
      <w:proofErr w:type="spellEnd"/>
    </w:p>
    <w:p w:rsidR="002246F9" w:rsidRDefault="002246F9" w:rsidP="002246F9">
      <w:r>
        <w:t xml:space="preserve"> Aktivita: </w:t>
      </w:r>
      <w:r w:rsidR="001B5CC1">
        <w:t xml:space="preserve">Kvíz </w:t>
      </w:r>
      <w:proofErr w:type="spellStart"/>
      <w:r w:rsidR="001B5CC1">
        <w:t>Kahoot</w:t>
      </w:r>
      <w:proofErr w:type="spellEnd"/>
      <w:r w:rsidR="001B5CC1">
        <w:t>!</w:t>
      </w:r>
      <w:r>
        <w:t xml:space="preserve"> </w:t>
      </w:r>
    </w:p>
    <w:p w:rsidR="002A769D" w:rsidRDefault="002A769D" w:rsidP="002246F9">
      <w:r>
        <w:t>Název kvízu: Karbonyly</w:t>
      </w:r>
    </w:p>
    <w:p w:rsidR="002246F9" w:rsidRDefault="002246F9" w:rsidP="002246F9">
      <w:r>
        <w:t xml:space="preserve">Zpracované téma: </w:t>
      </w:r>
      <w:r w:rsidR="00160D00">
        <w:t>Karbonylové sl</w:t>
      </w:r>
      <w:r w:rsidR="002A769D">
        <w:t>oučeniny</w:t>
      </w:r>
    </w:p>
    <w:p w:rsidR="002A769D" w:rsidRDefault="002A769D" w:rsidP="002A769D">
      <w:r>
        <w:t>Cíl kvízu: O</w:t>
      </w:r>
      <w:r w:rsidRPr="00EB1E7B">
        <w:t xml:space="preserve">pakování </w:t>
      </w:r>
      <w:r w:rsidR="00160D00">
        <w:t>na konci</w:t>
      </w:r>
      <w:r>
        <w:t xml:space="preserve"> učiva karbonylových sloučenin</w:t>
      </w:r>
    </w:p>
    <w:p w:rsidR="002246F9" w:rsidRDefault="002246F9" w:rsidP="002246F9"/>
    <w:p w:rsidR="002246F9" w:rsidRPr="00160D00" w:rsidRDefault="002246F9" w:rsidP="002246F9">
      <w:pPr>
        <w:rPr>
          <w:u w:val="single"/>
        </w:rPr>
      </w:pPr>
      <w:r w:rsidRPr="00160D00">
        <w:rPr>
          <w:u w:val="single"/>
        </w:rPr>
        <w:t>Zpětná vazba podle otázek (z e-mailu se zadáním):</w:t>
      </w:r>
    </w:p>
    <w:p w:rsidR="002246F9" w:rsidRDefault="002246F9" w:rsidP="002246F9">
      <w:pPr>
        <w:rPr>
          <w:i/>
        </w:rPr>
      </w:pPr>
      <w:r w:rsidRPr="002A769D">
        <w:rPr>
          <w:i/>
        </w:rPr>
        <w:t>1. Zda sestavený kvíz odpovídá stanoveným cílům:</w:t>
      </w:r>
    </w:p>
    <w:p w:rsidR="002A769D" w:rsidRPr="002A769D" w:rsidRDefault="002A769D" w:rsidP="002246F9">
      <w:r>
        <w:t xml:space="preserve">Kvíz odpovídá stanovenému cíli. Zopakuje několik důležitých vlastností karbonylových sloučenin a přiměje žáky se nad </w:t>
      </w:r>
      <w:r w:rsidR="007B0B90">
        <w:t xml:space="preserve">vybranou </w:t>
      </w:r>
      <w:r>
        <w:t>problematikou zamyslet.</w:t>
      </w:r>
    </w:p>
    <w:p w:rsidR="002246F9" w:rsidRPr="002A769D" w:rsidRDefault="002246F9" w:rsidP="002246F9">
      <w:pPr>
        <w:rPr>
          <w:i/>
        </w:rPr>
      </w:pPr>
      <w:r w:rsidRPr="002A769D">
        <w:rPr>
          <w:i/>
        </w:rPr>
        <w:t>2. Výběr položek, jejich smysluplnost, jednoznačnost a náročnost položek (středoškolská chemie)</w:t>
      </w:r>
    </w:p>
    <w:p w:rsidR="00313D48" w:rsidRDefault="00313D48" w:rsidP="00313D48">
      <w:pPr>
        <w:pStyle w:val="Bezmezer"/>
      </w:pPr>
      <w:r>
        <w:t>Otázka 1 (znalost): Na obrázku je nejjednodušší aldehyd – formaldehyd.</w:t>
      </w:r>
    </w:p>
    <w:p w:rsidR="00313D48" w:rsidRPr="007551F6" w:rsidRDefault="00313D48" w:rsidP="00313D48">
      <w:pPr>
        <w:pStyle w:val="Bezmezer"/>
        <w:ind w:left="705"/>
        <w:rPr>
          <w:b/>
        </w:rPr>
      </w:pPr>
      <w:r w:rsidRPr="007551F6">
        <w:rPr>
          <w:b/>
        </w:rPr>
        <w:t>Otázka je vhodná pro zopakování znalosti triviálních názvů jednoduchých organických sloučenin.</w:t>
      </w:r>
    </w:p>
    <w:p w:rsidR="00313D48" w:rsidRDefault="00313D48" w:rsidP="00313D48">
      <w:pPr>
        <w:pStyle w:val="Bezmezer"/>
      </w:pPr>
      <w:r>
        <w:t>Otázka 2 (porozumění): Najít mezi karbonylovými sloučeninami keton.</w:t>
      </w:r>
    </w:p>
    <w:p w:rsidR="00313D48" w:rsidRPr="007551F6" w:rsidRDefault="00313D48" w:rsidP="00313D48">
      <w:pPr>
        <w:pStyle w:val="Bezmezer"/>
        <w:ind w:firstLine="708"/>
        <w:rPr>
          <w:b/>
        </w:rPr>
      </w:pPr>
      <w:r w:rsidRPr="007551F6">
        <w:rPr>
          <w:b/>
        </w:rPr>
        <w:t>Otázka prověří, zda žák pochopil rozdíl mezi ketonem a aldehydem.</w:t>
      </w:r>
    </w:p>
    <w:p w:rsidR="00313D48" w:rsidRDefault="00313D48" w:rsidP="00313D48">
      <w:pPr>
        <w:pStyle w:val="Bezmezer"/>
      </w:pPr>
      <w:r>
        <w:t>Otázka 3 (porozumění): Jaké je rozložení parciálních nábojů na karbonylové skupině.</w:t>
      </w:r>
    </w:p>
    <w:p w:rsidR="00313D48" w:rsidRPr="007551F6" w:rsidRDefault="00F10231" w:rsidP="00EB1E7B">
      <w:pPr>
        <w:pStyle w:val="Bezmezer"/>
        <w:ind w:left="705"/>
        <w:rPr>
          <w:b/>
        </w:rPr>
      </w:pPr>
      <w:r w:rsidRPr="007551F6">
        <w:rPr>
          <w:b/>
        </w:rPr>
        <w:t>Otázka prověří, zda je žá</w:t>
      </w:r>
      <w:r w:rsidR="00EB1E7B" w:rsidRPr="007551F6">
        <w:rPr>
          <w:b/>
        </w:rPr>
        <w:t>k schopen se zamyslet a</w:t>
      </w:r>
      <w:r w:rsidR="007B0B90" w:rsidRPr="007551F6">
        <w:rPr>
          <w:b/>
        </w:rPr>
        <w:t xml:space="preserve"> na základě porozumění dřívějšího učiva </w:t>
      </w:r>
      <w:r w:rsidR="00EB1E7B" w:rsidRPr="007551F6">
        <w:rPr>
          <w:b/>
        </w:rPr>
        <w:t>vybrat správnou odpověď.</w:t>
      </w:r>
    </w:p>
    <w:p w:rsidR="00313D48" w:rsidRDefault="00313D48" w:rsidP="00313D48">
      <w:pPr>
        <w:pStyle w:val="Bezmezer"/>
      </w:pPr>
      <w:r>
        <w:t>Otázka 4 (aplikace):</w:t>
      </w:r>
      <w:r w:rsidR="00F10231">
        <w:t xml:space="preserve"> Která z reakcí poskytne keton.</w:t>
      </w:r>
    </w:p>
    <w:p w:rsidR="00F10231" w:rsidRPr="007551F6" w:rsidRDefault="00F10231" w:rsidP="00EB1E7B">
      <w:pPr>
        <w:pStyle w:val="Bezmezer"/>
        <w:ind w:left="705"/>
        <w:rPr>
          <w:b/>
        </w:rPr>
      </w:pPr>
      <w:r w:rsidRPr="007551F6">
        <w:rPr>
          <w:b/>
        </w:rPr>
        <w:t>Otázka prověří, zda je žák schopen aplikovat dříve získané poznatky a určit tak produkty reakce.</w:t>
      </w:r>
    </w:p>
    <w:p w:rsidR="00313D48" w:rsidRDefault="00313D48" w:rsidP="00313D48">
      <w:pPr>
        <w:pStyle w:val="Bezmezer"/>
      </w:pPr>
      <w:r>
        <w:t>Otázka 5 (analýza):</w:t>
      </w:r>
      <w:r w:rsidR="00EB1E7B">
        <w:t xml:space="preserve"> Na obrázku je maltóza.  Maltóza je redukující sacharid. </w:t>
      </w:r>
    </w:p>
    <w:p w:rsidR="00EB1E7B" w:rsidRPr="007551F6" w:rsidRDefault="002A769D" w:rsidP="002A769D">
      <w:pPr>
        <w:pStyle w:val="Bezmezer"/>
        <w:ind w:left="705"/>
        <w:rPr>
          <w:b/>
        </w:rPr>
      </w:pPr>
      <w:r w:rsidRPr="007551F6">
        <w:rPr>
          <w:b/>
        </w:rPr>
        <w:t>Zařazení této otázky může být pro žáky náročnější, protože s biochemií se nejspíše setkají až později. Vše samozřejmě závisí na předchozím probraném učivu.</w:t>
      </w:r>
    </w:p>
    <w:p w:rsidR="002A769D" w:rsidRDefault="00313D48" w:rsidP="00EB1E7B">
      <w:pPr>
        <w:pStyle w:val="Bezmezer"/>
      </w:pPr>
      <w:r>
        <w:t>Otázka 6 (znalost):</w:t>
      </w:r>
      <w:r w:rsidR="00EB1E7B">
        <w:t xml:space="preserve"> Formaldehyd se využívá k výrobě </w:t>
      </w:r>
      <w:r w:rsidR="002A769D">
        <w:t>plastů.</w:t>
      </w:r>
    </w:p>
    <w:p w:rsidR="00313D48" w:rsidRDefault="002A769D" w:rsidP="002A769D">
      <w:pPr>
        <w:pStyle w:val="Bezmezer"/>
        <w:ind w:left="1416"/>
      </w:pPr>
      <w:r>
        <w:t xml:space="preserve">      </w:t>
      </w:r>
      <w:r w:rsidR="00EB1E7B">
        <w:t xml:space="preserve">Bakelit je pryskyřice formaldehydu a </w:t>
      </w:r>
      <w:r w:rsidR="00EB1E7B" w:rsidRPr="00EB1E7B">
        <w:rPr>
          <w:u w:val="single"/>
        </w:rPr>
        <w:t>fenolu</w:t>
      </w:r>
      <w:r w:rsidR="00EB1E7B">
        <w:t>.</w:t>
      </w:r>
    </w:p>
    <w:p w:rsidR="002A769D" w:rsidRPr="007551F6" w:rsidRDefault="002A769D" w:rsidP="007551F6">
      <w:pPr>
        <w:pStyle w:val="Bezmezer"/>
        <w:ind w:left="705"/>
        <w:rPr>
          <w:b/>
        </w:rPr>
      </w:pPr>
      <w:r w:rsidRPr="007551F6">
        <w:rPr>
          <w:b/>
        </w:rPr>
        <w:t>Otázka je zaměření na propojení chemie a běžného života</w:t>
      </w:r>
      <w:r w:rsidR="007B0B90" w:rsidRPr="007551F6">
        <w:rPr>
          <w:b/>
        </w:rPr>
        <w:t xml:space="preserve">, což </w:t>
      </w:r>
      <w:r w:rsidR="000C677B" w:rsidRPr="007551F6">
        <w:rPr>
          <w:b/>
        </w:rPr>
        <w:t>bude</w:t>
      </w:r>
      <w:r w:rsidR="007B0B90" w:rsidRPr="007551F6">
        <w:rPr>
          <w:b/>
        </w:rPr>
        <w:t xml:space="preserve"> pro žáky velmi </w:t>
      </w:r>
      <w:r w:rsidR="000C677B" w:rsidRPr="007551F6">
        <w:rPr>
          <w:b/>
        </w:rPr>
        <w:t>zajímavé</w:t>
      </w:r>
      <w:r w:rsidRPr="007551F6">
        <w:rPr>
          <w:b/>
        </w:rPr>
        <w:t>.</w:t>
      </w:r>
    </w:p>
    <w:p w:rsidR="00313D48" w:rsidRDefault="00313D48" w:rsidP="00313D48">
      <w:pPr>
        <w:pStyle w:val="Bezmezer"/>
      </w:pPr>
      <w:r>
        <w:t>Otázka 7 (syntéza):</w:t>
      </w:r>
      <w:r w:rsidR="00EB1E7B">
        <w:t xml:space="preserve"> Formaldehyd je veden jako přídatná látka E 240. Je to látka vhodná pro použití jako potr</w:t>
      </w:r>
      <w:r w:rsidR="002A769D">
        <w:t>av</w:t>
      </w:r>
      <w:r w:rsidR="00EB1E7B">
        <w:t xml:space="preserve">inový </w:t>
      </w:r>
      <w:proofErr w:type="spellStart"/>
      <w:r w:rsidR="00EB1E7B">
        <w:t>konzervant</w:t>
      </w:r>
      <w:proofErr w:type="spellEnd"/>
      <w:r w:rsidR="00EB1E7B">
        <w:t xml:space="preserve">? </w:t>
      </w:r>
    </w:p>
    <w:p w:rsidR="00EB1E7B" w:rsidRPr="007551F6" w:rsidRDefault="00EB1E7B" w:rsidP="00EB1E7B">
      <w:pPr>
        <w:pStyle w:val="Bezmezer"/>
        <w:ind w:left="705"/>
        <w:rPr>
          <w:b/>
        </w:rPr>
      </w:pPr>
      <w:r w:rsidRPr="007551F6">
        <w:rPr>
          <w:b/>
        </w:rPr>
        <w:t xml:space="preserve">Otázka klade důraz na znalost. Možná by bylo lepší tuto otázku zařadit jako </w:t>
      </w:r>
      <w:r w:rsidR="007551F6">
        <w:rPr>
          <w:b/>
        </w:rPr>
        <w:t>„</w:t>
      </w:r>
      <w:proofErr w:type="spellStart"/>
      <w:r w:rsidRPr="007551F6">
        <w:rPr>
          <w:b/>
        </w:rPr>
        <w:t>bonusouvou</w:t>
      </w:r>
      <w:proofErr w:type="spellEnd"/>
      <w:r w:rsidR="007551F6">
        <w:rPr>
          <w:b/>
        </w:rPr>
        <w:t>“</w:t>
      </w:r>
      <w:bookmarkStart w:id="0" w:name="_GoBack"/>
      <w:bookmarkEnd w:id="0"/>
      <w:r w:rsidRPr="007551F6">
        <w:rPr>
          <w:b/>
        </w:rPr>
        <w:t xml:space="preserve"> a čistě jako zajímavost. Žáci si asi nebudou příliš pamatovat fakta – pod kterým číslem se schovává nebo neschovává formaldehyd. Této otázky by se dalo dobře využít pro diskusi se žáky. </w:t>
      </w:r>
    </w:p>
    <w:p w:rsidR="00313D48" w:rsidRDefault="00313D48" w:rsidP="00313D48">
      <w:pPr>
        <w:pStyle w:val="Bezmezer"/>
      </w:pPr>
      <w:r>
        <w:t>Otázka 8 (syntéza):</w:t>
      </w:r>
      <w:r w:rsidR="00EB1E7B">
        <w:t xml:space="preserve"> Co je karbonyl niklu – patří tato látka mezi karbonylové sloučeniny? </w:t>
      </w:r>
    </w:p>
    <w:p w:rsidR="002246F9" w:rsidRPr="007551F6" w:rsidRDefault="007B0B90" w:rsidP="00EB1E7B">
      <w:pPr>
        <w:pStyle w:val="Bezmezer"/>
        <w:ind w:left="705"/>
        <w:rPr>
          <w:b/>
        </w:rPr>
      </w:pPr>
      <w:r w:rsidRPr="007551F6">
        <w:rPr>
          <w:b/>
        </w:rPr>
        <w:t xml:space="preserve">Možná se spíš nejedná o poznatek z běžného středoškolského učiva. </w:t>
      </w:r>
      <w:r w:rsidR="00EB1E7B" w:rsidRPr="007551F6">
        <w:rPr>
          <w:b/>
        </w:rPr>
        <w:t xml:space="preserve">Otázka není úplně správně položená, protože na první polovinu otázky nelze odpovědět </w:t>
      </w:r>
      <w:proofErr w:type="spellStart"/>
      <w:r w:rsidR="00EB1E7B" w:rsidRPr="007551F6">
        <w:rPr>
          <w:b/>
        </w:rPr>
        <w:t>True</w:t>
      </w:r>
      <w:proofErr w:type="spellEnd"/>
      <w:r w:rsidR="00EB1E7B" w:rsidRPr="007551F6">
        <w:rPr>
          <w:b/>
        </w:rPr>
        <w:t>/</w:t>
      </w:r>
      <w:proofErr w:type="spellStart"/>
      <w:r w:rsidR="00EB1E7B" w:rsidRPr="007551F6">
        <w:rPr>
          <w:b/>
        </w:rPr>
        <w:t>False</w:t>
      </w:r>
      <w:proofErr w:type="spellEnd"/>
      <w:r w:rsidR="00EB1E7B" w:rsidRPr="007551F6">
        <w:rPr>
          <w:b/>
        </w:rPr>
        <w:t xml:space="preserve">. Ale tato otázka je </w:t>
      </w:r>
      <w:r w:rsidRPr="007551F6">
        <w:rPr>
          <w:b/>
        </w:rPr>
        <w:t xml:space="preserve">velmi </w:t>
      </w:r>
      <w:r w:rsidR="00EB1E7B" w:rsidRPr="007551F6">
        <w:rPr>
          <w:b/>
        </w:rPr>
        <w:t xml:space="preserve">vhodná k diskusi a rozvedení dané problematiky. </w:t>
      </w:r>
      <w:r w:rsidR="00EB1E7B" w:rsidRPr="007551F6">
        <w:rPr>
          <w:b/>
        </w:rPr>
        <w:tab/>
      </w:r>
    </w:p>
    <w:p w:rsidR="002246F9" w:rsidRPr="00806074" w:rsidRDefault="002246F9" w:rsidP="002246F9">
      <w:pPr>
        <w:rPr>
          <w:i/>
        </w:rPr>
      </w:pPr>
      <w:r w:rsidRPr="00806074">
        <w:rPr>
          <w:i/>
        </w:rPr>
        <w:lastRenderedPageBreak/>
        <w:t xml:space="preserve">3. Vyvážení vzhledem k </w:t>
      </w:r>
      <w:proofErr w:type="spellStart"/>
      <w:r w:rsidRPr="00806074">
        <w:rPr>
          <w:i/>
        </w:rPr>
        <w:t>Bloomovy</w:t>
      </w:r>
      <w:proofErr w:type="spellEnd"/>
      <w:r w:rsidRPr="00806074">
        <w:rPr>
          <w:i/>
        </w:rPr>
        <w:t xml:space="preserve"> taxonomii (zda byla </w:t>
      </w:r>
      <w:proofErr w:type="spellStart"/>
      <w:r w:rsidRPr="00806074">
        <w:rPr>
          <w:i/>
        </w:rPr>
        <w:t>kriteria</w:t>
      </w:r>
      <w:proofErr w:type="spellEnd"/>
      <w:r w:rsidRPr="00806074">
        <w:rPr>
          <w:i/>
        </w:rPr>
        <w:t xml:space="preserve"> splněna: Položky tvořte tak, aby dle </w:t>
      </w:r>
      <w:proofErr w:type="spellStart"/>
      <w:r w:rsidRPr="00806074">
        <w:rPr>
          <w:i/>
        </w:rPr>
        <w:t>Bloomovy</w:t>
      </w:r>
      <w:proofErr w:type="spellEnd"/>
      <w:r w:rsidRPr="00806074">
        <w:rPr>
          <w:i/>
        </w:rPr>
        <w:t xml:space="preserve"> taxonomie kognitivních cílů (stačí té nemodifikované) kvíz obsahoval min. 1 položku na znalost, 1 na porozumění, 1 na aplikaci, 1 na analýzu, 1 na syntézu a 1 na hodnocení)</w:t>
      </w:r>
    </w:p>
    <w:p w:rsidR="002246F9" w:rsidRDefault="00806074" w:rsidP="002246F9">
      <w:r>
        <w:t>Kvíz obsahuje 2 otázky na znalost, 2 otázky na porozumění, 1 otázku na aplikaci, 1 otázku na analýzu a 2 otázky na syntéza. Bohužel není obsažena otázka na hodnocení.</w:t>
      </w:r>
    </w:p>
    <w:p w:rsidR="00631FFE" w:rsidRDefault="002246F9" w:rsidP="002246F9">
      <w:r w:rsidRPr="00806074">
        <w:rPr>
          <w:i/>
        </w:rPr>
        <w:t xml:space="preserve">4. Možnosti využití kvízu ve výuce (zde kromě konkrétního kvízu, který hodnotíte, můžete vyjádřit svůj názor pro využití aplikace </w:t>
      </w:r>
      <w:proofErr w:type="spellStart"/>
      <w:r w:rsidRPr="00806074">
        <w:rPr>
          <w:i/>
        </w:rPr>
        <w:t>Kahoot</w:t>
      </w:r>
      <w:proofErr w:type="spellEnd"/>
      <w:r w:rsidRPr="00806074">
        <w:rPr>
          <w:i/>
        </w:rPr>
        <w:t xml:space="preserve">! </w:t>
      </w:r>
      <w:proofErr w:type="gramStart"/>
      <w:r w:rsidRPr="00806074">
        <w:rPr>
          <w:i/>
        </w:rPr>
        <w:t>jako</w:t>
      </w:r>
      <w:proofErr w:type="gramEnd"/>
      <w:r w:rsidRPr="00806074">
        <w:rPr>
          <w:i/>
        </w:rPr>
        <w:t xml:space="preserve"> takové).</w:t>
      </w:r>
    </w:p>
    <w:p w:rsidR="00806074" w:rsidRDefault="00160D00" w:rsidP="002246F9">
      <w:r>
        <w:t>Kvíz by šlo pěkně využít ve výuce organické chemie pro zábavné opakování na závěr učiva o karbonylových sloučeninách.</w:t>
      </w:r>
    </w:p>
    <w:p w:rsidR="00160D00" w:rsidRDefault="00160D00" w:rsidP="002246F9"/>
    <w:p w:rsidR="00160D00" w:rsidRDefault="00160D00" w:rsidP="002246F9"/>
    <w:p w:rsidR="00160D00" w:rsidRPr="00160D00" w:rsidRDefault="00160D00" w:rsidP="002246F9">
      <w:pPr>
        <w:rPr>
          <w:u w:val="single"/>
        </w:rPr>
      </w:pPr>
      <w:r w:rsidRPr="00160D00">
        <w:rPr>
          <w:u w:val="single"/>
        </w:rPr>
        <w:t>Shrnutí hodnocení:</w:t>
      </w:r>
    </w:p>
    <w:p w:rsidR="00160D00" w:rsidRPr="00806074" w:rsidRDefault="00160D00" w:rsidP="002246F9">
      <w:r>
        <w:t xml:space="preserve">Kvíz Karbonyly v aplikaci </w:t>
      </w:r>
      <w:proofErr w:type="spellStart"/>
      <w:r>
        <w:t>Kahoot</w:t>
      </w:r>
      <w:proofErr w:type="spellEnd"/>
      <w:r>
        <w:t xml:space="preserve">! </w:t>
      </w:r>
      <w:proofErr w:type="gramStart"/>
      <w:r>
        <w:t>je</w:t>
      </w:r>
      <w:proofErr w:type="gramEnd"/>
      <w:r>
        <w:t xml:space="preserve"> pěkný kvíz, který může být použit ve výuce organické chemie pro zpestření výuky.</w:t>
      </w:r>
    </w:p>
    <w:sectPr w:rsidR="00160D00" w:rsidRPr="0080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F9"/>
    <w:rsid w:val="000C677B"/>
    <w:rsid w:val="00160D00"/>
    <w:rsid w:val="001B5CC1"/>
    <w:rsid w:val="002246F9"/>
    <w:rsid w:val="002A769D"/>
    <w:rsid w:val="00313D48"/>
    <w:rsid w:val="00631FFE"/>
    <w:rsid w:val="006A088F"/>
    <w:rsid w:val="007551F6"/>
    <w:rsid w:val="007B0B90"/>
    <w:rsid w:val="00806074"/>
    <w:rsid w:val="00E575F4"/>
    <w:rsid w:val="00EB1E7B"/>
    <w:rsid w:val="00F1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7E5C7-39AC-43C9-BD2C-0AEB8BEA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13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Andrlíková</dc:creator>
  <cp:keywords/>
  <dc:description/>
  <cp:lastModifiedBy>Věra Andrlíková</cp:lastModifiedBy>
  <cp:revision>8</cp:revision>
  <dcterms:created xsi:type="dcterms:W3CDTF">2020-04-05T11:35:00Z</dcterms:created>
  <dcterms:modified xsi:type="dcterms:W3CDTF">2020-04-05T16:23:00Z</dcterms:modified>
</cp:coreProperties>
</file>