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202" w:rsidRDefault="00E03202" w:rsidP="00E03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Fotosyntéza</w:t>
      </w:r>
    </w:p>
    <w:p w:rsidR="00E03202" w:rsidRPr="006F6137" w:rsidRDefault="00E03202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Vypracoval: </w:t>
      </w:r>
      <w:r>
        <w:rPr>
          <w:rFonts w:ascii="Times New Roman" w:hAnsi="Times New Roman" w:cs="Times New Roman"/>
          <w:sz w:val="24"/>
          <w:szCs w:val="24"/>
        </w:rPr>
        <w:t>Petr Čečetka</w:t>
      </w:r>
    </w:p>
    <w:p w:rsidR="00E03202" w:rsidRDefault="00E03202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Třída: </w:t>
      </w:r>
      <w:r>
        <w:rPr>
          <w:rFonts w:ascii="Times New Roman" w:hAnsi="Times New Roman" w:cs="Times New Roman"/>
          <w:sz w:val="24"/>
          <w:szCs w:val="24"/>
        </w:rPr>
        <w:t>4.A</w:t>
      </w:r>
    </w:p>
    <w:p w:rsidR="00E03202" w:rsidRDefault="00E03202" w:rsidP="00E03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Cíle vyučovací hodiny:</w:t>
      </w:r>
    </w:p>
    <w:p w:rsidR="00E03202" w:rsidRDefault="00E03202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 </w:t>
      </w:r>
      <w:r w:rsidR="00552BAB">
        <w:rPr>
          <w:rFonts w:ascii="Times New Roman" w:hAnsi="Times New Roman" w:cs="Times New Roman"/>
          <w:sz w:val="24"/>
          <w:szCs w:val="24"/>
        </w:rPr>
        <w:t>vlastními slovy popíše průběh fotosyntézy</w:t>
      </w:r>
    </w:p>
    <w:p w:rsidR="00E03202" w:rsidRDefault="00E03202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</w:t>
      </w:r>
      <w:r w:rsidR="00F45386">
        <w:rPr>
          <w:rFonts w:ascii="Times New Roman" w:hAnsi="Times New Roman" w:cs="Times New Roman"/>
          <w:sz w:val="24"/>
          <w:szCs w:val="24"/>
        </w:rPr>
        <w:t xml:space="preserve"> vlastními slovy </w:t>
      </w:r>
      <w:r w:rsidR="00EB28CB">
        <w:rPr>
          <w:rFonts w:ascii="Times New Roman" w:hAnsi="Times New Roman" w:cs="Times New Roman"/>
          <w:sz w:val="24"/>
          <w:szCs w:val="24"/>
        </w:rPr>
        <w:t>vysvětlí,</w:t>
      </w:r>
      <w:r w:rsidR="00F45386">
        <w:rPr>
          <w:rFonts w:ascii="Times New Roman" w:hAnsi="Times New Roman" w:cs="Times New Roman"/>
          <w:sz w:val="24"/>
          <w:szCs w:val="24"/>
        </w:rPr>
        <w:t xml:space="preserve"> k jakému procesu dochází na fotosystému I</w:t>
      </w:r>
    </w:p>
    <w:p w:rsidR="00E03202" w:rsidRDefault="00E03202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 </w:t>
      </w:r>
      <w:r w:rsidR="00DA2114">
        <w:rPr>
          <w:rFonts w:ascii="Times New Roman" w:hAnsi="Times New Roman" w:cs="Times New Roman"/>
          <w:sz w:val="24"/>
          <w:szCs w:val="24"/>
        </w:rPr>
        <w:t>uvede</w:t>
      </w:r>
      <w:r w:rsidR="00552BAB">
        <w:rPr>
          <w:rFonts w:ascii="Times New Roman" w:hAnsi="Times New Roman" w:cs="Times New Roman"/>
          <w:sz w:val="24"/>
          <w:szCs w:val="24"/>
        </w:rPr>
        <w:t xml:space="preserve"> </w:t>
      </w:r>
      <w:r w:rsidR="00EB28CB">
        <w:rPr>
          <w:rFonts w:ascii="Times New Roman" w:hAnsi="Times New Roman" w:cs="Times New Roman"/>
          <w:sz w:val="24"/>
          <w:szCs w:val="24"/>
        </w:rPr>
        <w:t>látky vstupující a vystupující z fotosyntézy</w:t>
      </w:r>
    </w:p>
    <w:p w:rsidR="00E03202" w:rsidRDefault="00E03202" w:rsidP="00E03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Pojmy opěrné</w:t>
      </w:r>
    </w:p>
    <w:p w:rsidR="00E03202" w:rsidRPr="00CF0EBC" w:rsidRDefault="00CF0EBC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Řasy, zelené rostliny, chloroplasty, </w:t>
      </w:r>
      <w:r w:rsidR="00EB28CB">
        <w:rPr>
          <w:rFonts w:ascii="Times New Roman" w:hAnsi="Times New Roman" w:cs="Times New Roman"/>
          <w:sz w:val="24"/>
          <w:szCs w:val="24"/>
        </w:rPr>
        <w:t>oxid uhličitý, voda, glukóza</w:t>
      </w:r>
      <w:r w:rsidR="009C56EF">
        <w:rPr>
          <w:rFonts w:ascii="Times New Roman" w:hAnsi="Times New Roman" w:cs="Times New Roman"/>
          <w:sz w:val="24"/>
          <w:szCs w:val="24"/>
        </w:rPr>
        <w:t>, ATP, kyslík</w:t>
      </w:r>
    </w:p>
    <w:p w:rsidR="00E03202" w:rsidRDefault="00E03202" w:rsidP="00E03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Pojmy nově vytvářené</w:t>
      </w:r>
    </w:p>
    <w:p w:rsidR="00E03202" w:rsidRPr="0031402F" w:rsidRDefault="00CF0EBC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Fotosytém I, fotosystém II, </w:t>
      </w:r>
      <w:r w:rsidR="009C56EF">
        <w:rPr>
          <w:rFonts w:ascii="Times New Roman" w:hAnsi="Times New Roman" w:cs="Times New Roman"/>
          <w:sz w:val="24"/>
          <w:szCs w:val="24"/>
        </w:rPr>
        <w:t xml:space="preserve">primární fáze fotosyntézy, sekundární fáze fotosyntézy, </w:t>
      </w:r>
    </w:p>
    <w:p w:rsidR="00E03202" w:rsidRDefault="00E03202" w:rsidP="00E03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Pomůcky</w:t>
      </w:r>
    </w:p>
    <w:p w:rsidR="00E03202" w:rsidRPr="0031402F" w:rsidRDefault="00E03202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Tabule, křída</w:t>
      </w:r>
    </w:p>
    <w:p w:rsidR="00E03202" w:rsidRDefault="00E03202" w:rsidP="00E03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Didaktická technika</w:t>
      </w:r>
    </w:p>
    <w:p w:rsidR="00E03202" w:rsidRPr="0031402F" w:rsidRDefault="00E03202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Dataprojektor,</w:t>
      </w:r>
      <w:r w:rsidR="00CF0EBC">
        <w:rPr>
          <w:rFonts w:ascii="Times New Roman" w:hAnsi="Times New Roman" w:cs="Times New Roman"/>
          <w:sz w:val="24"/>
          <w:szCs w:val="24"/>
        </w:rPr>
        <w:t xml:space="preserve"> video ukázka fotosyntézy, powerpointová prezantace</w:t>
      </w:r>
    </w:p>
    <w:p w:rsidR="00E03202" w:rsidRDefault="00E03202" w:rsidP="00E03202">
      <w:pPr>
        <w:tabs>
          <w:tab w:val="left" w:pos="1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03202" w:rsidRDefault="00C55C13" w:rsidP="00E03202">
      <w:pPr>
        <w:tabs>
          <w:tab w:val="left" w:pos="1950"/>
        </w:tabs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8354A9" w:rsidRPr="008278E8">
          <w:rPr>
            <w:rStyle w:val="Hypertextovodkaz"/>
            <w:rFonts w:ascii="Times New Roman" w:hAnsi="Times New Roman" w:cs="Times New Roman"/>
            <w:sz w:val="24"/>
            <w:szCs w:val="24"/>
          </w:rPr>
          <w:t>http://www.enviroexperiment.cz/biologie-stredni-skola/uzasne-rostliny-fotosynteza-v-zavislosti-na-teplote</w:t>
        </w:r>
      </w:hyperlink>
    </w:p>
    <w:p w:rsidR="008354A9" w:rsidRDefault="00C55C13" w:rsidP="00E03202">
      <w:pPr>
        <w:tabs>
          <w:tab w:val="left" w:pos="1950"/>
        </w:tabs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8354A9" w:rsidRPr="008278E8">
          <w:rPr>
            <w:rStyle w:val="Hypertextovodkaz"/>
            <w:rFonts w:ascii="Times New Roman" w:hAnsi="Times New Roman" w:cs="Times New Roman"/>
            <w:sz w:val="24"/>
            <w:szCs w:val="24"/>
          </w:rPr>
          <w:t>http://www.chemiehrou.funsite.cz/09.html</w:t>
        </w:r>
      </w:hyperlink>
    </w:p>
    <w:p w:rsidR="008354A9" w:rsidRDefault="008354A9" w:rsidP="00E03202">
      <w:pPr>
        <w:tabs>
          <w:tab w:val="left" w:pos="1950"/>
        </w:tabs>
        <w:rPr>
          <w:rFonts w:ascii="Times New Roman" w:hAnsi="Times New Roman" w:cs="Times New Roman"/>
          <w:b/>
          <w:sz w:val="24"/>
          <w:szCs w:val="24"/>
        </w:rPr>
      </w:pPr>
    </w:p>
    <w:p w:rsidR="00E03202" w:rsidRDefault="00E03202" w:rsidP="00E032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A9">
        <w:rPr>
          <w:rFonts w:ascii="Times New Roman" w:hAnsi="Times New Roman" w:cs="Times New Roman"/>
          <w:b/>
          <w:sz w:val="24"/>
          <w:szCs w:val="24"/>
          <w:u w:val="single"/>
        </w:rPr>
        <w:t>Průběh vyučovací hodiny</w:t>
      </w:r>
    </w:p>
    <w:p w:rsidR="00611359" w:rsidRDefault="004B19A5" w:rsidP="00E0320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Úvod a zopakovaní toho co víme</w:t>
      </w:r>
      <w:r w:rsidR="00A31B88">
        <w:rPr>
          <w:rFonts w:ascii="Times New Roman" w:hAnsi="Times New Roman" w:cs="Times New Roman"/>
          <w:sz w:val="24"/>
          <w:szCs w:val="24"/>
          <w:u w:val="single"/>
        </w:rPr>
        <w:t xml:space="preserve"> (5 až 10 minut)</w:t>
      </w:r>
    </w:p>
    <w:p w:rsidR="004B19A5" w:rsidRDefault="00F32585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</w:t>
      </w:r>
      <w:r w:rsidR="00A31B88">
        <w:rPr>
          <w:rFonts w:ascii="Times New Roman" w:hAnsi="Times New Roman" w:cs="Times New Roman"/>
          <w:sz w:val="24"/>
          <w:szCs w:val="24"/>
        </w:rPr>
        <w:t>pakovaní znalostí žáků, co si pamatují z hodin biologie o plastidech. (jejich původ, struktura). (u struktury dobrý pro vizualizaci nákres plastidu na tabuli zhotovený vyučujícím, a žáci následně chodí označovat struktury, které si pamatují)</w:t>
      </w:r>
    </w:p>
    <w:p w:rsidR="00A31B88" w:rsidRPr="00F32585" w:rsidRDefault="00A31B88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575697" cy="847725"/>
            <wp:effectExtent l="0" t="0" r="5715" b="0"/>
            <wp:docPr id="5" name="Obrázek 5" descr="http://www.ftexploring.com/photopics/chlrplat3-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texploring.com/photopics/chlrplat3-5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548" cy="85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A5" w:rsidRDefault="004B19A5" w:rsidP="00E0320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Osvojování nového učiva</w:t>
      </w:r>
    </w:p>
    <w:p w:rsidR="004B19A5" w:rsidRDefault="008B30C4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Fotosyntéza</w:t>
      </w:r>
    </w:p>
    <w:p w:rsidR="008B30C4" w:rsidRDefault="002226C5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(otázka co je fotosyntéza a u kterých organismů probíhá</w:t>
      </w:r>
      <w:r w:rsidR="009665D3">
        <w:rPr>
          <w:rFonts w:ascii="Times New Roman" w:hAnsi="Times New Roman" w:cs="Times New Roman"/>
          <w:sz w:val="24"/>
          <w:szCs w:val="24"/>
        </w:rPr>
        <w:t xml:space="preserve"> doplněné o diskuzi, jak fotosyntéza ovlivňuje planetu</w:t>
      </w:r>
      <w:r>
        <w:rPr>
          <w:rFonts w:ascii="Times New Roman" w:hAnsi="Times New Roman" w:cs="Times New Roman"/>
          <w:sz w:val="24"/>
          <w:szCs w:val="24"/>
        </w:rPr>
        <w:t xml:space="preserve">) Fotosyntéza je děj, který probíhá u fotoautotrofních </w:t>
      </w:r>
      <w:r w:rsidR="00BA3FD3">
        <w:rPr>
          <w:rFonts w:ascii="Times New Roman" w:hAnsi="Times New Roman" w:cs="Times New Roman"/>
          <w:sz w:val="24"/>
          <w:szCs w:val="24"/>
        </w:rPr>
        <w:t xml:space="preserve">organismů, mezi které </w:t>
      </w:r>
      <w:r w:rsidR="00BA3FD3">
        <w:rPr>
          <w:rFonts w:ascii="Times New Roman" w:hAnsi="Times New Roman" w:cs="Times New Roman"/>
          <w:sz w:val="24"/>
          <w:szCs w:val="24"/>
        </w:rPr>
        <w:lastRenderedPageBreak/>
        <w:t xml:space="preserve">patří zelené rostliny, hnědé a zelené řady i sinice a představuje soubor chemických reakcí, při kterých dochází za účasti slunečního záření, chlorofylu k přeměně anorganických látek na látky organické. Navíc jako odpadní produkt vzniká kyslík, bez kterého </w:t>
      </w:r>
      <w:r w:rsidR="003F0BA6">
        <w:rPr>
          <w:rFonts w:ascii="Times New Roman" w:hAnsi="Times New Roman" w:cs="Times New Roman"/>
          <w:sz w:val="24"/>
          <w:szCs w:val="24"/>
        </w:rPr>
        <w:t>se dneska téměř žádný organismus neobejde</w:t>
      </w:r>
      <w:r w:rsidR="00BA3F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FD3" w:rsidRDefault="00BA3FD3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Celý tento proces můžeme zapsat touto rovnicí.</w:t>
      </w:r>
    </w:p>
    <w:p w:rsidR="00BA3FD3" w:rsidRDefault="00BA3FD3" w:rsidP="00E03202">
      <w:pPr>
        <w:rPr>
          <w:rFonts w:ascii="Times New Roman" w:hAnsi="Times New Roman" w:cs="Times New Roman"/>
          <w:sz w:val="24"/>
          <w:szCs w:val="24"/>
        </w:rPr>
      </w:pPr>
      <w:r w:rsidRPr="00BA3F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26E24" wp14:editId="6A88227C">
                <wp:simplePos x="0" y="0"/>
                <wp:positionH relativeFrom="column">
                  <wp:posOffset>1052830</wp:posOffset>
                </wp:positionH>
                <wp:positionV relativeFrom="paragraph">
                  <wp:posOffset>108585</wp:posOffset>
                </wp:positionV>
                <wp:extent cx="647700" cy="0"/>
                <wp:effectExtent l="0" t="76200" r="19050" b="952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3F62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82.9pt;margin-top:8.55pt;width:5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Pr="00BA3FD3">
        <w:rPr>
          <w:rFonts w:ascii="Times New Roman" w:hAnsi="Times New Roman" w:cs="Times New Roman"/>
          <w:sz w:val="24"/>
          <w:szCs w:val="24"/>
        </w:rPr>
        <w:t>6H</w:t>
      </w:r>
      <w:r w:rsidRPr="00BA3F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A3FD3">
        <w:rPr>
          <w:rFonts w:ascii="Times New Roman" w:hAnsi="Times New Roman" w:cs="Times New Roman"/>
          <w:sz w:val="24"/>
          <w:szCs w:val="24"/>
        </w:rPr>
        <w:t>O + 12H</w:t>
      </w:r>
      <w:r w:rsidRPr="00BA3F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A3FD3">
        <w:rPr>
          <w:rFonts w:ascii="Times New Roman" w:hAnsi="Times New Roman" w:cs="Times New Roman"/>
          <w:sz w:val="24"/>
          <w:szCs w:val="24"/>
        </w:rPr>
        <w:t>O                     C</w:t>
      </w:r>
      <w:r w:rsidRPr="00BA3FD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A3FD3">
        <w:rPr>
          <w:rFonts w:ascii="Times New Roman" w:hAnsi="Times New Roman" w:cs="Times New Roman"/>
          <w:sz w:val="24"/>
          <w:szCs w:val="24"/>
        </w:rPr>
        <w:t>H</w:t>
      </w:r>
      <w:r w:rsidRPr="00BA3FD3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BA3FD3">
        <w:rPr>
          <w:rFonts w:ascii="Times New Roman" w:hAnsi="Times New Roman" w:cs="Times New Roman"/>
          <w:sz w:val="24"/>
          <w:szCs w:val="24"/>
        </w:rPr>
        <w:t>O</w:t>
      </w:r>
      <w:r w:rsidRPr="00BA3FD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A3FD3">
        <w:rPr>
          <w:rFonts w:ascii="Times New Roman" w:hAnsi="Times New Roman" w:cs="Times New Roman"/>
          <w:sz w:val="24"/>
          <w:szCs w:val="24"/>
        </w:rPr>
        <w:t xml:space="preserve"> + 6O</w:t>
      </w:r>
      <w:r w:rsidRPr="00BA3F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A3FD3">
        <w:rPr>
          <w:rFonts w:ascii="Times New Roman" w:hAnsi="Times New Roman" w:cs="Times New Roman"/>
          <w:sz w:val="24"/>
          <w:szCs w:val="24"/>
        </w:rPr>
        <w:t xml:space="preserve"> + 6H</w:t>
      </w:r>
      <w:r w:rsidRPr="00BA3F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A3FD3">
        <w:rPr>
          <w:rFonts w:ascii="Times New Roman" w:hAnsi="Times New Roman" w:cs="Times New Roman"/>
          <w:sz w:val="24"/>
          <w:szCs w:val="24"/>
        </w:rPr>
        <w:t xml:space="preserve">O       </w:t>
      </w:r>
    </w:p>
    <w:p w:rsidR="00165598" w:rsidRDefault="00165598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 proběhne založení experimentu, kdy na konci hodiny budeme pozorovat výsledné pozorování. </w:t>
      </w:r>
    </w:p>
    <w:p w:rsidR="00BA3FD3" w:rsidRPr="00BA3FD3" w:rsidRDefault="00BA3FD3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Fotosyntéza se skládá ze dvou části primární a sekundární</w:t>
      </w:r>
      <w:r w:rsidRPr="00BA3F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B19A5" w:rsidRDefault="004B19A5" w:rsidP="00E03202">
      <w:pPr>
        <w:rPr>
          <w:rFonts w:ascii="Times New Roman" w:hAnsi="Times New Roman" w:cs="Times New Roman"/>
          <w:sz w:val="24"/>
          <w:szCs w:val="24"/>
        </w:rPr>
      </w:pPr>
      <w:r w:rsidRPr="004B19A5">
        <w:rPr>
          <w:rFonts w:ascii="Times New Roman" w:hAnsi="Times New Roman" w:cs="Times New Roman"/>
          <w:sz w:val="24"/>
          <w:szCs w:val="24"/>
        </w:rPr>
        <w:t>Primární fáze</w:t>
      </w:r>
    </w:p>
    <w:p w:rsidR="00BA3FD3" w:rsidRDefault="00EC2E45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Též se označuje jako světelná fáze fotosyntézy, protože probíhá jenom za světla na membráně tylakoidů a její činností dochá</w:t>
      </w:r>
      <w:r w:rsidR="00255014">
        <w:rPr>
          <w:rFonts w:ascii="Times New Roman" w:hAnsi="Times New Roman" w:cs="Times New Roman"/>
          <w:sz w:val="24"/>
          <w:szCs w:val="24"/>
        </w:rPr>
        <w:t>zí k přeměně světelné energie na energii chemickou ve formě AT</w:t>
      </w:r>
      <w:r>
        <w:rPr>
          <w:rFonts w:ascii="Times New Roman" w:hAnsi="Times New Roman" w:cs="Times New Roman"/>
          <w:sz w:val="24"/>
          <w:szCs w:val="24"/>
        </w:rPr>
        <w:t>P</w:t>
      </w:r>
      <w:r w:rsidR="00255014">
        <w:rPr>
          <w:rFonts w:ascii="Times New Roman" w:hAnsi="Times New Roman" w:cs="Times New Roman"/>
          <w:sz w:val="24"/>
          <w:szCs w:val="24"/>
        </w:rPr>
        <w:t xml:space="preserve"> a NADPH. Jako odpadní produkt vzniká kyslík. </w:t>
      </w:r>
    </w:p>
    <w:p w:rsidR="00165598" w:rsidRDefault="00165598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Skládá se z</w:t>
      </w:r>
      <w:r w:rsidR="00255014">
        <w:rPr>
          <w:rFonts w:ascii="Times New Roman" w:hAnsi="Times New Roman" w:cs="Times New Roman"/>
          <w:sz w:val="24"/>
          <w:szCs w:val="24"/>
        </w:rPr>
        <w:t xml:space="preserve">e 3 proteinových komplexů a přenašečů elektronů.  </w:t>
      </w:r>
    </w:p>
    <w:p w:rsidR="00255014" w:rsidRDefault="00255014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komplex </w:t>
      </w:r>
      <w:r w:rsidR="009C56EF">
        <w:rPr>
          <w:rFonts w:ascii="Times New Roman" w:hAnsi="Times New Roman" w:cs="Times New Roman"/>
          <w:sz w:val="24"/>
          <w:szCs w:val="24"/>
        </w:rPr>
        <w:t>se nazývá</w:t>
      </w:r>
      <w:r>
        <w:rPr>
          <w:rFonts w:ascii="Times New Roman" w:hAnsi="Times New Roman" w:cs="Times New Roman"/>
          <w:sz w:val="24"/>
          <w:szCs w:val="24"/>
        </w:rPr>
        <w:t xml:space="preserve"> Fotosystém II obsahuje molekuly chlorofylu, které pohlcují sluneční záření o vlnové délce 680 nm. </w:t>
      </w:r>
      <w:r w:rsidR="00491C93">
        <w:rPr>
          <w:rFonts w:ascii="Times New Roman" w:hAnsi="Times New Roman" w:cs="Times New Roman"/>
          <w:sz w:val="24"/>
          <w:szCs w:val="24"/>
        </w:rPr>
        <w:t xml:space="preserve">Chlorofyl po pohlcení slunečního záření přejde do excitovaného stavu a uvolní elektron, který je přenesen pomocí plastochininu na druhý komplex, který se nazývá cytochrom b6/f. </w:t>
      </w:r>
      <w:r w:rsidR="00AA013F">
        <w:rPr>
          <w:rFonts w:ascii="Times New Roman" w:hAnsi="Times New Roman" w:cs="Times New Roman"/>
          <w:sz w:val="24"/>
          <w:szCs w:val="24"/>
        </w:rPr>
        <w:t xml:space="preserve"> Po uvolnění elektronu, potřebuje chlorofyl zaplnit uvolněné místo jiným elektronem a ten je získává</w:t>
      </w:r>
      <w:r w:rsidR="00C55C13">
        <w:rPr>
          <w:rFonts w:ascii="Times New Roman" w:hAnsi="Times New Roman" w:cs="Times New Roman"/>
          <w:sz w:val="24"/>
          <w:szCs w:val="24"/>
        </w:rPr>
        <w:t>n</w:t>
      </w:r>
      <w:r w:rsidR="00AA013F">
        <w:rPr>
          <w:rFonts w:ascii="Times New Roman" w:hAnsi="Times New Roman" w:cs="Times New Roman"/>
          <w:sz w:val="24"/>
          <w:szCs w:val="24"/>
        </w:rPr>
        <w:t xml:space="preserve"> rozkladem vody. Tento proces se nazývá fotolýza vody a dochází zde ke vzniku kyslíku</w:t>
      </w:r>
      <w:r w:rsidR="009C56EF">
        <w:rPr>
          <w:rFonts w:ascii="Times New Roman" w:hAnsi="Times New Roman" w:cs="Times New Roman"/>
          <w:sz w:val="24"/>
          <w:szCs w:val="24"/>
        </w:rPr>
        <w:t xml:space="preserve"> a uvolnění protonu</w:t>
      </w:r>
      <w:r w:rsidR="00C55C13">
        <w:rPr>
          <w:rFonts w:ascii="Times New Roman" w:hAnsi="Times New Roman" w:cs="Times New Roman"/>
          <w:sz w:val="24"/>
          <w:szCs w:val="24"/>
        </w:rPr>
        <w:t xml:space="preserve"> do lumen tylakoidu</w:t>
      </w:r>
      <w:r w:rsidR="00AA01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13F" w:rsidRDefault="00AA013F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komplexu cytochrom b6/f je elektron pomocí plastocyaninu přenesen na fotosystém I</w:t>
      </w:r>
      <w:r w:rsidR="0069128E">
        <w:rPr>
          <w:rFonts w:ascii="Times New Roman" w:hAnsi="Times New Roman" w:cs="Times New Roman"/>
          <w:sz w:val="24"/>
          <w:szCs w:val="24"/>
        </w:rPr>
        <w:t xml:space="preserve">, který obsahuje molekuly chlorofylu, které pohlcují sluneční záření o vlnové délce 700 nm. </w:t>
      </w:r>
      <w:r w:rsidR="009C56EF">
        <w:rPr>
          <w:rFonts w:ascii="Times New Roman" w:hAnsi="Times New Roman" w:cs="Times New Roman"/>
          <w:sz w:val="24"/>
          <w:szCs w:val="24"/>
        </w:rPr>
        <w:t>Dochází opět k jeho excitaci a uvolnění elektronu, který je přenesen pomocí ferredoxinu na NADP</w:t>
      </w:r>
      <w:r w:rsidR="00FD599F">
        <w:rPr>
          <w:rFonts w:ascii="Times New Roman" w:hAnsi="Times New Roman" w:cs="Times New Roman"/>
          <w:sz w:val="24"/>
          <w:szCs w:val="24"/>
        </w:rPr>
        <w:t>H</w:t>
      </w:r>
      <w:r w:rsidR="009C56EF">
        <w:rPr>
          <w:rFonts w:ascii="Times New Roman" w:hAnsi="Times New Roman" w:cs="Times New Roman"/>
          <w:sz w:val="24"/>
          <w:szCs w:val="24"/>
        </w:rPr>
        <w:t xml:space="preserve"> reduktázu, kde dochází k syntéze NADPH</w:t>
      </w:r>
      <w:r w:rsidR="00C55C13">
        <w:rPr>
          <w:rFonts w:ascii="Times New Roman" w:hAnsi="Times New Roman" w:cs="Times New Roman"/>
          <w:sz w:val="24"/>
          <w:szCs w:val="24"/>
        </w:rPr>
        <w:t>, která probíhá ve stroma a dochází ke spotřebování elektronu a protonu</w:t>
      </w:r>
      <w:r w:rsidR="009C56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56EF" w:rsidRDefault="009C56EF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schématu je vidět ještě poslední část, která probíhá na membráně tylakoidu a to syntéza ATP.  (otázka jakou má funkci ATP) V průběhu primární fáze dochází k vytváření protonového gradientu, který je využíván k syntéze ATP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9C56EF" w:rsidRDefault="009C56EF" w:rsidP="00E03202">
      <w:pPr>
        <w:rPr>
          <w:rFonts w:ascii="Times New Roman" w:hAnsi="Times New Roman" w:cs="Times New Roman"/>
          <w:sz w:val="24"/>
          <w:szCs w:val="24"/>
        </w:rPr>
      </w:pPr>
    </w:p>
    <w:p w:rsidR="000361C7" w:rsidRDefault="000361C7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(učitel na tabuli</w:t>
      </w:r>
      <w:r w:rsidR="00491C93">
        <w:rPr>
          <w:rFonts w:ascii="Times New Roman" w:hAnsi="Times New Roman" w:cs="Times New Roman"/>
          <w:sz w:val="24"/>
          <w:szCs w:val="24"/>
        </w:rPr>
        <w:t xml:space="preserve"> během výkladu</w:t>
      </w:r>
      <w:r>
        <w:rPr>
          <w:rFonts w:ascii="Times New Roman" w:hAnsi="Times New Roman" w:cs="Times New Roman"/>
          <w:sz w:val="24"/>
          <w:szCs w:val="24"/>
        </w:rPr>
        <w:t xml:space="preserve"> zakresl</w:t>
      </w:r>
      <w:r w:rsidR="00491C93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schéma primární části fotosyntézy</w:t>
      </w:r>
      <w:r w:rsidR="00AA013F">
        <w:rPr>
          <w:rFonts w:ascii="Times New Roman" w:hAnsi="Times New Roman" w:cs="Times New Roman"/>
          <w:sz w:val="24"/>
          <w:szCs w:val="24"/>
        </w:rPr>
        <w:t xml:space="preserve"> a je vhodné toto schéma nakopírovat žákům, aby si ho mohli vložit do sešitu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61C7" w:rsidRPr="004B19A5" w:rsidRDefault="00491C93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3284565"/>
            <wp:effectExtent l="0" t="0" r="0" b="0"/>
            <wp:docPr id="8" name="Obrázek 8" descr="https://upload.wikimedia.org/wikipedia/commons/4/40/Thylakoid_membrane_%28cs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4/40/Thylakoid_membrane_%28cs%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A5" w:rsidRDefault="009F43EC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</w:t>
      </w:r>
      <w:r w:rsidR="004B19A5" w:rsidRPr="004B19A5">
        <w:rPr>
          <w:rFonts w:ascii="Times New Roman" w:hAnsi="Times New Roman" w:cs="Times New Roman"/>
          <w:sz w:val="24"/>
          <w:szCs w:val="24"/>
        </w:rPr>
        <w:t xml:space="preserve"> fáze</w:t>
      </w:r>
    </w:p>
    <w:p w:rsidR="00BA3FD3" w:rsidRDefault="009F43EC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Též je známa pod označením temností, protože je nezávislá na světle a u některých rostlin probíhá jenom v noci. Dochází při n</w:t>
      </w:r>
      <w:r w:rsidR="00FD599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k fixaci CO2 a tvorbě sacharidů</w:t>
      </w:r>
      <w:r w:rsidR="00EB7755">
        <w:rPr>
          <w:rFonts w:ascii="Times New Roman" w:hAnsi="Times New Roman" w:cs="Times New Roman"/>
          <w:sz w:val="24"/>
          <w:szCs w:val="24"/>
        </w:rPr>
        <w:t xml:space="preserve"> za spotřeby energie, která se získává v primární části</w:t>
      </w:r>
      <w:r>
        <w:rPr>
          <w:rFonts w:ascii="Times New Roman" w:hAnsi="Times New Roman" w:cs="Times New Roman"/>
          <w:sz w:val="24"/>
          <w:szCs w:val="24"/>
        </w:rPr>
        <w:t>. Tento děj se odehrává ve stroma chloroplastů</w:t>
      </w:r>
      <w:r w:rsidR="00EB7755">
        <w:rPr>
          <w:rFonts w:ascii="Times New Roman" w:hAnsi="Times New Roman" w:cs="Times New Roman"/>
          <w:sz w:val="24"/>
          <w:szCs w:val="24"/>
        </w:rPr>
        <w:t>.</w:t>
      </w:r>
    </w:p>
    <w:p w:rsidR="000E53E9" w:rsidRDefault="00EB7755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děj </w:t>
      </w:r>
      <w:r w:rsidR="005E688B">
        <w:rPr>
          <w:rFonts w:ascii="Times New Roman" w:hAnsi="Times New Roman" w:cs="Times New Roman"/>
          <w:sz w:val="24"/>
          <w:szCs w:val="24"/>
        </w:rPr>
        <w:t>se nazývá calvinův cyklus.</w:t>
      </w:r>
    </w:p>
    <w:p w:rsidR="00FE6948" w:rsidRPr="004B19A5" w:rsidRDefault="00FE6948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(jedná se o poměrně náročné učivo na pochopení, takže zde bych hodinu zakončil a navázal další vyučovací hodinou</w:t>
      </w:r>
      <w:r w:rsidR="009C56EF">
        <w:rPr>
          <w:rFonts w:ascii="Times New Roman" w:hAnsi="Times New Roman" w:cs="Times New Roman"/>
          <w:sz w:val="24"/>
          <w:szCs w:val="24"/>
        </w:rPr>
        <w:t>, kterou by se zopakovala primární fáze probrala temnostní</w:t>
      </w:r>
      <w:r w:rsidR="005E688B">
        <w:rPr>
          <w:rFonts w:ascii="Times New Roman" w:hAnsi="Times New Roman" w:cs="Times New Roman"/>
          <w:sz w:val="24"/>
          <w:szCs w:val="24"/>
        </w:rPr>
        <w:t>, fotorespice</w:t>
      </w:r>
      <w:r w:rsidR="009C56EF">
        <w:rPr>
          <w:rFonts w:ascii="Times New Roman" w:hAnsi="Times New Roman" w:cs="Times New Roman"/>
          <w:sz w:val="24"/>
          <w:szCs w:val="24"/>
        </w:rPr>
        <w:t xml:space="preserve"> a modifikace fotosyntézy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19A5" w:rsidRDefault="004B19A5" w:rsidP="00E0320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Závěrečné shrnutí</w:t>
      </w:r>
      <w:r w:rsidR="00165598">
        <w:rPr>
          <w:rFonts w:ascii="Times New Roman" w:hAnsi="Times New Roman" w:cs="Times New Roman"/>
          <w:sz w:val="24"/>
          <w:szCs w:val="24"/>
          <w:u w:val="single"/>
        </w:rPr>
        <w:t xml:space="preserve"> (5 až 10 minut)</w:t>
      </w:r>
    </w:p>
    <w:p w:rsidR="00165598" w:rsidRDefault="00165598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 proběhne pozorování výsledky pokusu provedeného v hodině a s žáky bude form</w:t>
      </w:r>
      <w:r w:rsidR="00D71C8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lace výsledku, který jsme pozorovali a pokusíme se odvodit další faktory, které mohou ovlivňovat rychlost fotosyntézy. </w:t>
      </w:r>
    </w:p>
    <w:p w:rsidR="00070EBD" w:rsidRDefault="00165598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zbylém času se pokládají žákům otázky, na které odpovídají a učitel jim případně pomáhá formulovat jejich odpovědi a </w:t>
      </w:r>
    </w:p>
    <w:p w:rsidR="00165598" w:rsidRDefault="00D71C81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Jaké přenašeče elektronů se účastní primární fáze fotosyntézy?</w:t>
      </w:r>
    </w:p>
    <w:p w:rsidR="00165598" w:rsidRDefault="00D71C81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 čemu dochází na fotosystému II ?</w:t>
      </w:r>
    </w:p>
    <w:p w:rsidR="00165598" w:rsidRDefault="00D71C81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Proč mají chloroplasty zelenou barvu?  (otázka na zamyšlení, současně se ve fyzice probírá světlo a optika)</w:t>
      </w:r>
    </w:p>
    <w:p w:rsidR="00165598" w:rsidRDefault="00D71C81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V kterých částech chloroplasty probíhají jednotlivé fáze a jak se nazývají?</w:t>
      </w:r>
    </w:p>
    <w:p w:rsidR="00165598" w:rsidRPr="00165598" w:rsidRDefault="00D71C81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Jakým způsobem můžeme ovlivnit průběh fotosyntézy?</w:t>
      </w:r>
    </w:p>
    <w:p w:rsidR="00CE1DF2" w:rsidRPr="00CE1DF2" w:rsidRDefault="00CE1DF2" w:rsidP="00375D74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Poznámky: </w:t>
      </w:r>
      <w:r>
        <w:rPr>
          <w:rFonts w:ascii="Times New Roman" w:hAnsi="Times New Roman" w:cs="Times New Roman"/>
          <w:sz w:val="24"/>
          <w:szCs w:val="24"/>
        </w:rPr>
        <w:t xml:space="preserve">U žáků předpokládám základní znalosti, které by si mohli pamatovat z hodin biologie, kde se probírá struktura chloroplastů a zároveň fotosyntéza. Pokud by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výuka tohoto tématu byla realizovaná na gymnázium, kde probíhá výuka chemie ve 3 letech, vyčlenil bych na toto téma jednu až dvě hodiny. </w:t>
      </w:r>
      <w:r w:rsidR="00375D74">
        <w:rPr>
          <w:rFonts w:ascii="Times New Roman" w:hAnsi="Times New Roman" w:cs="Times New Roman"/>
          <w:sz w:val="24"/>
          <w:szCs w:val="24"/>
        </w:rPr>
        <w:t xml:space="preserve">Pokud naopak by probíhala výuka chemie ve 4 letech zvolil bych na toto téma 2 až 3 hodiny případně ho doplnil o laboratorní hodinu, ke které jsou níže uvedeny možné realizovatelné úlohy. </w:t>
      </w:r>
    </w:p>
    <w:p w:rsidR="00925E4D" w:rsidRDefault="00925E4D" w:rsidP="00E03202">
      <w:pPr>
        <w:rPr>
          <w:rFonts w:ascii="Times New Roman" w:hAnsi="Times New Roman" w:cs="Times New Roman"/>
          <w:b/>
          <w:sz w:val="24"/>
          <w:szCs w:val="24"/>
        </w:rPr>
      </w:pPr>
    </w:p>
    <w:p w:rsidR="008354A9" w:rsidRPr="008354A9" w:rsidRDefault="008354A9" w:rsidP="00E032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A9">
        <w:rPr>
          <w:rFonts w:ascii="Times New Roman" w:hAnsi="Times New Roman" w:cs="Times New Roman"/>
          <w:b/>
          <w:sz w:val="24"/>
          <w:szCs w:val="24"/>
          <w:u w:val="single"/>
        </w:rPr>
        <w:t>Doplňující materiály k vyučovací hodiny</w:t>
      </w:r>
    </w:p>
    <w:p w:rsidR="00925E4D" w:rsidRDefault="00925E4D" w:rsidP="00E03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Didaktický test</w:t>
      </w:r>
    </w:p>
    <w:p w:rsidR="00925E4D" w:rsidRDefault="008354A9" w:rsidP="00835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Skupina A</w:t>
      </w:r>
    </w:p>
    <w:p w:rsidR="001A6C26" w:rsidRDefault="001A6C26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66F7A">
        <w:rPr>
          <w:rFonts w:ascii="Times New Roman" w:hAnsi="Times New Roman" w:cs="Times New Roman"/>
          <w:sz w:val="24"/>
          <w:szCs w:val="24"/>
        </w:rPr>
        <w:t>Rozhodněte</w:t>
      </w:r>
    </w:p>
    <w:p w:rsidR="001A6C26" w:rsidRDefault="001A6C26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6482C">
        <w:rPr>
          <w:rFonts w:ascii="Times New Roman" w:hAnsi="Times New Roman" w:cs="Times New Roman"/>
          <w:sz w:val="24"/>
          <w:szCs w:val="24"/>
        </w:rPr>
        <w:t xml:space="preserve"> Při fotosyntéze vzniká kyslík z oxidu </w:t>
      </w:r>
      <w:r w:rsidR="00B840A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6482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840A7">
        <w:rPr>
          <w:rFonts w:ascii="Times New Roman" w:hAnsi="Times New Roman" w:cs="Times New Roman"/>
          <w:sz w:val="24"/>
          <w:szCs w:val="24"/>
        </w:rPr>
        <w:t xml:space="preserve">        </w:t>
      </w:r>
      <w:r w:rsidR="0046482C">
        <w:rPr>
          <w:rFonts w:ascii="Times New Roman" w:hAnsi="Times New Roman" w:cs="Times New Roman"/>
          <w:sz w:val="24"/>
          <w:szCs w:val="24"/>
        </w:rPr>
        <w:t xml:space="preserve"> ANO/</w:t>
      </w:r>
      <w:r w:rsidR="0046482C" w:rsidRPr="0046482C">
        <w:rPr>
          <w:rFonts w:ascii="Times New Roman" w:hAnsi="Times New Roman" w:cs="Times New Roman"/>
          <w:color w:val="FF0000"/>
          <w:sz w:val="24"/>
          <w:szCs w:val="24"/>
        </w:rPr>
        <w:t>NE</w:t>
      </w:r>
    </w:p>
    <w:p w:rsidR="001A6C26" w:rsidRDefault="001A6C26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6482C"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 xml:space="preserve">Fotosystém I pohlcuje světlo o vlnové délce 700 nm                                        </w:t>
      </w:r>
      <w:r w:rsidR="00B840A7" w:rsidRPr="00B840A7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="00B840A7">
        <w:rPr>
          <w:rFonts w:ascii="Times New Roman" w:hAnsi="Times New Roman" w:cs="Times New Roman"/>
          <w:sz w:val="24"/>
          <w:szCs w:val="24"/>
        </w:rPr>
        <w:t>/NE</w:t>
      </w:r>
    </w:p>
    <w:p w:rsidR="00B840A7" w:rsidRDefault="001A6C26" w:rsidP="00B840A7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840A7">
        <w:rPr>
          <w:rFonts w:ascii="Times New Roman" w:hAnsi="Times New Roman" w:cs="Times New Roman"/>
          <w:sz w:val="24"/>
          <w:szCs w:val="24"/>
        </w:rPr>
        <w:t xml:space="preserve"> Z fotosystému I jsou elektrony přenášeny na cytochrom b</w:t>
      </w:r>
      <w:r w:rsidR="00B840A7" w:rsidRPr="00B840A7">
        <w:rPr>
          <w:rFonts w:ascii="Times New Roman" w:hAnsi="Times New Roman" w:cs="Times New Roman"/>
          <w:sz w:val="24"/>
          <w:szCs w:val="24"/>
          <w:vertAlign w:val="subscript"/>
        </w:rPr>
        <w:t xml:space="preserve">6-f </w:t>
      </w:r>
      <w:r w:rsidR="00B840A7">
        <w:rPr>
          <w:rFonts w:ascii="Times New Roman" w:hAnsi="Times New Roman" w:cs="Times New Roman"/>
          <w:sz w:val="24"/>
          <w:szCs w:val="24"/>
        </w:rPr>
        <w:t xml:space="preserve">komplex pomocí plastocyaninu  </w:t>
      </w:r>
    </w:p>
    <w:p w:rsidR="001A6C26" w:rsidRDefault="00B840A7" w:rsidP="00B840A7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ANO/</w:t>
      </w:r>
      <w:r w:rsidRPr="00B840A7">
        <w:rPr>
          <w:rFonts w:ascii="Times New Roman" w:hAnsi="Times New Roman" w:cs="Times New Roman"/>
          <w:color w:val="FF0000"/>
          <w:sz w:val="24"/>
          <w:szCs w:val="24"/>
        </w:rPr>
        <w:t>NE</w:t>
      </w:r>
    </w:p>
    <w:p w:rsidR="001A6C26" w:rsidRDefault="001A6C26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39676B">
        <w:rPr>
          <w:rFonts w:ascii="Times New Roman" w:hAnsi="Times New Roman" w:cs="Times New Roman"/>
          <w:sz w:val="24"/>
          <w:szCs w:val="24"/>
        </w:rPr>
        <w:t xml:space="preserve"> </w:t>
      </w:r>
      <w:r w:rsidR="00B840A7">
        <w:rPr>
          <w:rFonts w:ascii="Times New Roman" w:hAnsi="Times New Roman" w:cs="Times New Roman"/>
          <w:sz w:val="24"/>
          <w:szCs w:val="24"/>
        </w:rPr>
        <w:t>Plastocyanin přenáší elektrony z b</w:t>
      </w:r>
      <w:r w:rsidR="00B840A7" w:rsidRPr="00B840A7">
        <w:rPr>
          <w:rFonts w:ascii="Times New Roman" w:hAnsi="Times New Roman" w:cs="Times New Roman"/>
          <w:sz w:val="24"/>
          <w:szCs w:val="24"/>
          <w:vertAlign w:val="subscript"/>
        </w:rPr>
        <w:t>6-f</w:t>
      </w:r>
      <w:r w:rsidR="00B840A7">
        <w:rPr>
          <w:rFonts w:ascii="Times New Roman" w:hAnsi="Times New Roman" w:cs="Times New Roman"/>
          <w:sz w:val="24"/>
          <w:szCs w:val="24"/>
        </w:rPr>
        <w:t xml:space="preserve"> komplexu na fotosystém II                      </w:t>
      </w:r>
      <w:r w:rsidR="00B840A7" w:rsidRPr="00B840A7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="00B840A7">
        <w:rPr>
          <w:rFonts w:ascii="Times New Roman" w:hAnsi="Times New Roman" w:cs="Times New Roman"/>
          <w:sz w:val="24"/>
          <w:szCs w:val="24"/>
        </w:rPr>
        <w:t>/NE</w:t>
      </w:r>
    </w:p>
    <w:p w:rsidR="004B19A5" w:rsidRDefault="001A6C26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46482C">
        <w:rPr>
          <w:rFonts w:ascii="Times New Roman" w:hAnsi="Times New Roman" w:cs="Times New Roman"/>
          <w:sz w:val="24"/>
          <w:szCs w:val="24"/>
        </w:rPr>
        <w:t xml:space="preserve"> pH uvnitř tylakoidu je vyšší než ve stroma                                          </w:t>
      </w:r>
      <w:r w:rsidR="00B840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482C">
        <w:rPr>
          <w:rFonts w:ascii="Times New Roman" w:hAnsi="Times New Roman" w:cs="Times New Roman"/>
          <w:sz w:val="24"/>
          <w:szCs w:val="24"/>
        </w:rPr>
        <w:t xml:space="preserve"> ANO/</w:t>
      </w:r>
      <w:r w:rsidR="0046482C" w:rsidRPr="0046482C">
        <w:rPr>
          <w:rFonts w:ascii="Times New Roman" w:hAnsi="Times New Roman" w:cs="Times New Roman"/>
          <w:color w:val="FF0000"/>
          <w:sz w:val="24"/>
          <w:szCs w:val="24"/>
        </w:rPr>
        <w:t xml:space="preserve">NE   </w:t>
      </w:r>
      <w:r w:rsidR="00464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F7A" w:rsidRDefault="004B19A5" w:rsidP="0046482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466F7A">
        <w:rPr>
          <w:rFonts w:ascii="Times New Roman" w:hAnsi="Times New Roman" w:cs="Times New Roman"/>
          <w:sz w:val="24"/>
          <w:szCs w:val="24"/>
        </w:rPr>
        <w:t xml:space="preserve"> </w:t>
      </w:r>
      <w:r w:rsidR="0046482C">
        <w:rPr>
          <w:rFonts w:ascii="Times New Roman" w:hAnsi="Times New Roman" w:cs="Times New Roman"/>
          <w:sz w:val="24"/>
          <w:szCs w:val="24"/>
        </w:rPr>
        <w:t xml:space="preserve">Rostliny pro fotosyntézu nevyužívají zelené spektrum světla            </w:t>
      </w:r>
      <w:r w:rsidR="00B840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482C">
        <w:rPr>
          <w:rFonts w:ascii="Times New Roman" w:hAnsi="Times New Roman" w:cs="Times New Roman"/>
          <w:sz w:val="24"/>
          <w:szCs w:val="24"/>
        </w:rPr>
        <w:t xml:space="preserve">  </w:t>
      </w:r>
      <w:r w:rsidR="00B840A7">
        <w:rPr>
          <w:rFonts w:ascii="Times New Roman" w:hAnsi="Times New Roman" w:cs="Times New Roman"/>
          <w:sz w:val="24"/>
          <w:szCs w:val="24"/>
        </w:rPr>
        <w:t xml:space="preserve">   </w:t>
      </w:r>
      <w:r w:rsidR="0046482C" w:rsidRPr="0046482C">
        <w:rPr>
          <w:rFonts w:ascii="Times New Roman" w:hAnsi="Times New Roman" w:cs="Times New Roman"/>
          <w:color w:val="FF0000"/>
          <w:sz w:val="24"/>
          <w:szCs w:val="24"/>
        </w:rPr>
        <w:t>ANO</w:t>
      </w:r>
      <w:r w:rsidR="0046482C">
        <w:rPr>
          <w:rFonts w:ascii="Times New Roman" w:hAnsi="Times New Roman" w:cs="Times New Roman"/>
          <w:sz w:val="24"/>
          <w:szCs w:val="24"/>
        </w:rPr>
        <w:t xml:space="preserve">/NE </w:t>
      </w:r>
      <w:r w:rsidR="0046482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66F7A" w:rsidRDefault="00466F7A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 každé správnou odpověď 0,5 bodu)                                                              (celkem 3 body)</w:t>
      </w:r>
    </w:p>
    <w:p w:rsidR="001A6C26" w:rsidRDefault="001A6C26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Do obrázku zakreslete, kde probíhá temností fáze fotosyntézy a kde primární. </w:t>
      </w:r>
    </w:p>
    <w:p w:rsidR="00C56BED" w:rsidRDefault="007A67CF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257046" cy="933450"/>
            <wp:effectExtent l="0" t="0" r="635" b="0"/>
            <wp:docPr id="2" name="Obrázek 2" descr="https://www.buzzle.com/images/diagrams/chloroplast-function-simpl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uzzle.com/images/diagrams/chloroplast-function-simplifi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489" cy="9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ED" w:rsidRDefault="00C56BED" w:rsidP="00E03202">
      <w:pPr>
        <w:rPr>
          <w:rFonts w:ascii="Times New Roman" w:hAnsi="Times New Roman" w:cs="Times New Roman"/>
          <w:sz w:val="24"/>
          <w:szCs w:val="24"/>
        </w:rPr>
      </w:pPr>
    </w:p>
    <w:p w:rsidR="00C56BED" w:rsidRDefault="004B19A5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(1+1)                                                                                                                  Celkem 2 body</w:t>
      </w:r>
    </w:p>
    <w:p w:rsidR="001A6C26" w:rsidRDefault="001A6C26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Uveďte, jaké známe typy fotosyntézy a uveďte příklad rostliny</w:t>
      </w:r>
    </w:p>
    <w:p w:rsidR="00C56BED" w:rsidRDefault="004B19A5" w:rsidP="00E03202">
      <w:pPr>
        <w:rPr>
          <w:rFonts w:ascii="Times New Roman" w:hAnsi="Times New Roman" w:cs="Times New Roman"/>
          <w:sz w:val="24"/>
          <w:szCs w:val="24"/>
        </w:rPr>
      </w:pPr>
      <w:r w:rsidRPr="006C1338">
        <w:rPr>
          <w:rFonts w:ascii="Times New Roman" w:hAnsi="Times New Roman" w:cs="Times New Roman"/>
          <w:color w:val="FF0000"/>
          <w:sz w:val="24"/>
          <w:szCs w:val="24"/>
        </w:rPr>
        <w:t xml:space="preserve">C3 (velký výběr rostliny, hrách, jahodník, meloun vodní ….. atd)                           </w:t>
      </w:r>
      <w:r>
        <w:rPr>
          <w:rFonts w:ascii="Times New Roman" w:hAnsi="Times New Roman" w:cs="Times New Roman"/>
          <w:sz w:val="24"/>
          <w:szCs w:val="24"/>
        </w:rPr>
        <w:t>(0,5 + 0,5)</w:t>
      </w:r>
    </w:p>
    <w:p w:rsidR="00C56BED" w:rsidRDefault="004B19A5" w:rsidP="00E03202">
      <w:pPr>
        <w:rPr>
          <w:rFonts w:ascii="Times New Roman" w:hAnsi="Times New Roman" w:cs="Times New Roman"/>
          <w:sz w:val="24"/>
          <w:szCs w:val="24"/>
        </w:rPr>
      </w:pPr>
      <w:r w:rsidRPr="006C1338">
        <w:rPr>
          <w:rFonts w:ascii="Times New Roman" w:hAnsi="Times New Roman" w:cs="Times New Roman"/>
          <w:color w:val="FF0000"/>
          <w:sz w:val="24"/>
          <w:szCs w:val="24"/>
        </w:rPr>
        <w:t xml:space="preserve">C4 kukuřice, cukrová třtina … atd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(0,5 + 0,5)</w:t>
      </w:r>
    </w:p>
    <w:p w:rsidR="00C56BED" w:rsidRDefault="004B19A5" w:rsidP="00E03202">
      <w:pPr>
        <w:rPr>
          <w:rFonts w:ascii="Times New Roman" w:hAnsi="Times New Roman" w:cs="Times New Roman"/>
          <w:sz w:val="24"/>
          <w:szCs w:val="24"/>
        </w:rPr>
      </w:pPr>
      <w:r w:rsidRPr="006C1338">
        <w:rPr>
          <w:rFonts w:ascii="Times New Roman" w:hAnsi="Times New Roman" w:cs="Times New Roman"/>
          <w:color w:val="FF0000"/>
          <w:sz w:val="24"/>
          <w:szCs w:val="24"/>
        </w:rPr>
        <w:t xml:space="preserve">CAM sukulentní rostliny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(0,5 + 0,5)</w:t>
      </w:r>
    </w:p>
    <w:p w:rsidR="004B19A5" w:rsidRDefault="004B19A5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Celkem 3 body</w:t>
      </w:r>
    </w:p>
    <w:p w:rsidR="001A6C26" w:rsidRDefault="001A6C26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Napište rovnici fotosyntézy (vyčíslenou s uvedenými podmínkami)</w:t>
      </w:r>
    </w:p>
    <w:p w:rsidR="00C56BED" w:rsidRPr="006C1338" w:rsidRDefault="007A67CF" w:rsidP="00E0320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C1338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108585</wp:posOffset>
                </wp:positionV>
                <wp:extent cx="647700" cy="0"/>
                <wp:effectExtent l="0" t="76200" r="19050" b="952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11DE6" id="Přímá spojnice se šipkou 1" o:spid="_x0000_s1026" type="#_x0000_t32" style="position:absolute;margin-left:82.9pt;margin-top:8.55pt;width:5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Pr="006C1338">
        <w:rPr>
          <w:rFonts w:ascii="Times New Roman" w:hAnsi="Times New Roman" w:cs="Times New Roman"/>
          <w:color w:val="FF0000"/>
          <w:sz w:val="24"/>
          <w:szCs w:val="24"/>
        </w:rPr>
        <w:t>6H</w:t>
      </w:r>
      <w:r w:rsidRPr="006C133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6C1338">
        <w:rPr>
          <w:rFonts w:ascii="Times New Roman" w:hAnsi="Times New Roman" w:cs="Times New Roman"/>
          <w:color w:val="FF0000"/>
          <w:sz w:val="24"/>
          <w:szCs w:val="24"/>
        </w:rPr>
        <w:t>O + 12H</w:t>
      </w:r>
      <w:r w:rsidRPr="006C133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6C1338">
        <w:rPr>
          <w:rFonts w:ascii="Times New Roman" w:hAnsi="Times New Roman" w:cs="Times New Roman"/>
          <w:color w:val="FF0000"/>
          <w:sz w:val="24"/>
          <w:szCs w:val="24"/>
        </w:rPr>
        <w:t>O                     C</w:t>
      </w:r>
      <w:r w:rsidRPr="006C133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 w:rsidRPr="006C1338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6C133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12</w:t>
      </w:r>
      <w:r w:rsidRPr="006C133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6C133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6</w:t>
      </w:r>
      <w:r w:rsidRPr="006C1338">
        <w:rPr>
          <w:rFonts w:ascii="Times New Roman" w:hAnsi="Times New Roman" w:cs="Times New Roman"/>
          <w:color w:val="FF0000"/>
          <w:sz w:val="24"/>
          <w:szCs w:val="24"/>
        </w:rPr>
        <w:t xml:space="preserve"> + 6O</w:t>
      </w:r>
      <w:r w:rsidRPr="006C133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6C1338">
        <w:rPr>
          <w:rFonts w:ascii="Times New Roman" w:hAnsi="Times New Roman" w:cs="Times New Roman"/>
          <w:color w:val="FF0000"/>
          <w:sz w:val="24"/>
          <w:szCs w:val="24"/>
        </w:rPr>
        <w:t xml:space="preserve"> + 6H</w:t>
      </w:r>
      <w:r w:rsidRPr="006C133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6C1338">
        <w:rPr>
          <w:rFonts w:ascii="Times New Roman" w:hAnsi="Times New Roman" w:cs="Times New Roman"/>
          <w:color w:val="FF0000"/>
          <w:sz w:val="24"/>
          <w:szCs w:val="24"/>
        </w:rPr>
        <w:t xml:space="preserve">O                                     </w:t>
      </w:r>
    </w:p>
    <w:p w:rsidR="00C56BED" w:rsidRPr="006C1338" w:rsidRDefault="007A67CF" w:rsidP="00E0320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C1338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8255</wp:posOffset>
                </wp:positionV>
                <wp:extent cx="1628775" cy="1404620"/>
                <wp:effectExtent l="0" t="0" r="28575" b="139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CF" w:rsidRPr="006C1338" w:rsidRDefault="007A67CF">
                            <w:pPr>
                              <w:rPr>
                                <w:color w:val="FF0000"/>
                              </w:rPr>
                            </w:pPr>
                            <w:r w:rsidRPr="006C1338">
                              <w:rPr>
                                <w:color w:val="FF0000"/>
                              </w:rPr>
                              <w:t>Sluneční záření, chlorofyl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5.4pt;margin-top:.65pt;width:12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">
                <v:textbox style="mso-fit-shape-to-text:t">
                  <w:txbxContent>
                    <w:p w:rsidR="007A67CF" w:rsidRPr="006C1338" w:rsidRDefault="007A67CF">
                      <w:pPr>
                        <w:rPr>
                          <w:color w:val="FF0000"/>
                        </w:rPr>
                      </w:pPr>
                      <w:r w:rsidRPr="006C1338">
                        <w:rPr>
                          <w:color w:val="FF0000"/>
                        </w:rPr>
                        <w:t>Sluneční záření, chlorofyl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67CF" w:rsidRDefault="007A67CF" w:rsidP="00E03202">
      <w:pPr>
        <w:rPr>
          <w:rFonts w:ascii="Times New Roman" w:hAnsi="Times New Roman" w:cs="Times New Roman"/>
          <w:sz w:val="24"/>
          <w:szCs w:val="24"/>
        </w:rPr>
      </w:pPr>
    </w:p>
    <w:p w:rsidR="007A67CF" w:rsidRDefault="007A67CF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bod za správnou rovnici, 0,5 za vyčíslení a 0,5 za podmínky)</w:t>
      </w:r>
    </w:p>
    <w:p w:rsidR="007A67CF" w:rsidRDefault="007A67CF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Celkem 2 body</w:t>
      </w:r>
    </w:p>
    <w:p w:rsidR="007A67CF" w:rsidRDefault="007A67CF" w:rsidP="00E03202">
      <w:pPr>
        <w:rPr>
          <w:rFonts w:ascii="Times New Roman" w:hAnsi="Times New Roman" w:cs="Times New Roman"/>
          <w:sz w:val="24"/>
          <w:szCs w:val="24"/>
        </w:rPr>
      </w:pPr>
    </w:p>
    <w:p w:rsidR="007A67CF" w:rsidRDefault="007A67CF" w:rsidP="00E03202">
      <w:pPr>
        <w:rPr>
          <w:rFonts w:ascii="Times New Roman" w:hAnsi="Times New Roman" w:cs="Times New Roman"/>
          <w:sz w:val="24"/>
          <w:szCs w:val="24"/>
        </w:rPr>
      </w:pPr>
    </w:p>
    <w:p w:rsidR="001A6C26" w:rsidRDefault="001A6C26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56BED">
        <w:rPr>
          <w:rFonts w:ascii="Times New Roman" w:hAnsi="Times New Roman" w:cs="Times New Roman"/>
          <w:sz w:val="24"/>
          <w:szCs w:val="24"/>
        </w:rPr>
        <w:t>Správně přiřaď</w:t>
      </w:r>
    </w:p>
    <w:p w:rsidR="00C56BED" w:rsidRPr="006C1338" w:rsidRDefault="00466F7A" w:rsidP="00E03202">
      <w:pPr>
        <w:rPr>
          <w:rFonts w:ascii="Times New Roman" w:hAnsi="Times New Roman" w:cs="Times New Roman"/>
          <w:sz w:val="24"/>
          <w:szCs w:val="24"/>
        </w:rPr>
      </w:pPr>
      <w:r w:rsidRPr="006C1338">
        <w:rPr>
          <w:rFonts w:ascii="Times New Roman" w:hAnsi="Times New Roman" w:cs="Times New Roman"/>
          <w:sz w:val="24"/>
          <w:szCs w:val="24"/>
        </w:rPr>
        <w:t>Primární fáze</w:t>
      </w:r>
    </w:p>
    <w:p w:rsidR="00466F7A" w:rsidRPr="006C1338" w:rsidRDefault="006C1338" w:rsidP="00E0320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C1338">
        <w:rPr>
          <w:rFonts w:ascii="Times New Roman" w:hAnsi="Times New Roman" w:cs="Times New Roman"/>
          <w:color w:val="FF0000"/>
          <w:sz w:val="24"/>
          <w:szCs w:val="24"/>
        </w:rPr>
        <w:t>Světelná fáze,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chlorofyl a, syntéza ATP</w:t>
      </w:r>
      <w:r w:rsidR="00582E11">
        <w:rPr>
          <w:rFonts w:ascii="Times New Roman" w:hAnsi="Times New Roman" w:cs="Times New Roman"/>
          <w:color w:val="FF0000"/>
          <w:sz w:val="24"/>
          <w:szCs w:val="24"/>
        </w:rPr>
        <w:t xml:space="preserve">, ferredoxin, </w:t>
      </w:r>
      <w:r w:rsidR="00932F29">
        <w:rPr>
          <w:rFonts w:ascii="Times New Roman" w:hAnsi="Times New Roman" w:cs="Times New Roman"/>
          <w:color w:val="FF0000"/>
          <w:sz w:val="24"/>
          <w:szCs w:val="24"/>
        </w:rPr>
        <w:t>680 nm</w:t>
      </w:r>
    </w:p>
    <w:p w:rsidR="00466F7A" w:rsidRDefault="00466F7A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 fáze</w:t>
      </w:r>
    </w:p>
    <w:p w:rsidR="00466F7A" w:rsidRPr="006C1338" w:rsidRDefault="006C1338" w:rsidP="00E0320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C1338">
        <w:rPr>
          <w:rFonts w:ascii="Times New Roman" w:hAnsi="Times New Roman" w:cs="Times New Roman"/>
          <w:color w:val="FF0000"/>
          <w:sz w:val="24"/>
          <w:szCs w:val="24"/>
        </w:rPr>
        <w:t>Temnostní fáze,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rubisko, oxidace NADPH</w:t>
      </w:r>
      <w:r w:rsidR="00582E11">
        <w:rPr>
          <w:rFonts w:ascii="Times New Roman" w:hAnsi="Times New Roman" w:cs="Times New Roman"/>
          <w:color w:val="FF0000"/>
          <w:sz w:val="24"/>
          <w:szCs w:val="24"/>
        </w:rPr>
        <w:t>, fotorespirace, fixace CO</w:t>
      </w:r>
      <w:r w:rsidR="00582E11" w:rsidRPr="00582E1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="00582E1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6C1338" w:rsidRDefault="0046482C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fixace CO</w:t>
      </w:r>
      <w:r w:rsidRPr="00582E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C1338">
        <w:rPr>
          <w:rFonts w:ascii="Times New Roman" w:hAnsi="Times New Roman" w:cs="Times New Roman"/>
          <w:sz w:val="24"/>
          <w:szCs w:val="24"/>
        </w:rPr>
        <w:t>emností fáze,</w:t>
      </w:r>
      <w:r w:rsidRPr="00464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680 nm, </w:t>
      </w:r>
      <w:r w:rsidR="006C1338">
        <w:rPr>
          <w:rFonts w:ascii="Times New Roman" w:hAnsi="Times New Roman" w:cs="Times New Roman"/>
          <w:sz w:val="24"/>
          <w:szCs w:val="24"/>
        </w:rPr>
        <w:t>světelná fáze,</w:t>
      </w:r>
      <w:r w:rsidRPr="00464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syntéza ATP,</w:t>
      </w:r>
      <w:r w:rsidRPr="00464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fotorespirace, </w:t>
      </w:r>
      <w:r w:rsidR="006C1338">
        <w:rPr>
          <w:rFonts w:ascii="Times New Roman" w:hAnsi="Times New Roman" w:cs="Times New Roman"/>
          <w:sz w:val="24"/>
          <w:szCs w:val="24"/>
        </w:rPr>
        <w:t xml:space="preserve">chlorofyl a, rubisko, </w:t>
      </w:r>
      <w:r w:rsidR="00582E11">
        <w:rPr>
          <w:rFonts w:ascii="Times New Roman" w:hAnsi="Times New Roman" w:cs="Times New Roman"/>
          <w:sz w:val="24"/>
          <w:szCs w:val="24"/>
        </w:rPr>
        <w:t xml:space="preserve">oxidace NADPH, ferredoxin, </w:t>
      </w:r>
    </w:p>
    <w:p w:rsidR="00466F7A" w:rsidRDefault="00466F7A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 správně přiřazený pojem 0,5 bodu)                                                                 Celkem 5 bodů</w:t>
      </w:r>
    </w:p>
    <w:p w:rsidR="001A6C26" w:rsidRDefault="00466F7A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Bonusová úloha </w:t>
      </w:r>
    </w:p>
    <w:p w:rsidR="00466F7A" w:rsidRDefault="00466F7A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Vyznač na obrázku struktury chloroplastu, za 6 správně pojmenovaných části je bod navíc, za 3 0,5 bodu.</w:t>
      </w:r>
    </w:p>
    <w:p w:rsidR="008354A9" w:rsidRPr="00466F7A" w:rsidRDefault="00466F7A" w:rsidP="00466F7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407807" cy="1295400"/>
            <wp:effectExtent l="0" t="0" r="0" b="0"/>
            <wp:docPr id="4" name="Obrázek 4" descr="Výsledek obrázku pro chlorop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chloropla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099" cy="130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2AC" w:rsidRDefault="009C22AC" w:rsidP="00E03202">
      <w:pPr>
        <w:rPr>
          <w:rFonts w:ascii="Times New Roman" w:hAnsi="Times New Roman" w:cs="Times New Roman"/>
          <w:b/>
          <w:sz w:val="24"/>
          <w:szCs w:val="24"/>
        </w:rPr>
      </w:pPr>
    </w:p>
    <w:p w:rsidR="009C22AC" w:rsidRDefault="009C22AC" w:rsidP="00E03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48345C" w:rsidTr="009C22AC">
        <w:tc>
          <w:tcPr>
            <w:tcW w:w="2265" w:type="dxa"/>
          </w:tcPr>
          <w:p w:rsidR="0048345C" w:rsidRDefault="0048345C" w:rsidP="009C2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AC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22AC">
              <w:rPr>
                <w:rFonts w:ascii="Times New Roman" w:hAnsi="Times New Roman" w:cs="Times New Roman"/>
                <w:sz w:val="24"/>
                <w:szCs w:val="24"/>
              </w:rPr>
              <w:t>bodů</w:t>
            </w:r>
          </w:p>
        </w:tc>
        <w:tc>
          <w:tcPr>
            <w:tcW w:w="2265" w:type="dxa"/>
          </w:tcPr>
          <w:p w:rsidR="0048345C" w:rsidRDefault="0048345C" w:rsidP="009C2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2AC">
              <w:rPr>
                <w:rFonts w:ascii="Times New Roman" w:hAnsi="Times New Roman" w:cs="Times New Roman"/>
                <w:sz w:val="24"/>
                <w:szCs w:val="24"/>
              </w:rPr>
              <w:t>Známka</w:t>
            </w:r>
          </w:p>
        </w:tc>
      </w:tr>
      <w:tr w:rsidR="0048345C" w:rsidTr="009C22AC">
        <w:tc>
          <w:tcPr>
            <w:tcW w:w="2265" w:type="dxa"/>
          </w:tcPr>
          <w:p w:rsidR="0048345C" w:rsidRPr="009C22AC" w:rsidRDefault="0048345C" w:rsidP="009C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15-13,5</w:t>
            </w:r>
          </w:p>
        </w:tc>
        <w:tc>
          <w:tcPr>
            <w:tcW w:w="2265" w:type="dxa"/>
          </w:tcPr>
          <w:p w:rsidR="0048345C" w:rsidRPr="009C22AC" w:rsidRDefault="0048345C" w:rsidP="009C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45C" w:rsidTr="009C22AC">
        <w:tc>
          <w:tcPr>
            <w:tcW w:w="2265" w:type="dxa"/>
          </w:tcPr>
          <w:p w:rsidR="0048345C" w:rsidRPr="009C22AC" w:rsidRDefault="0048345C" w:rsidP="009C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13-11,5</w:t>
            </w:r>
          </w:p>
        </w:tc>
        <w:tc>
          <w:tcPr>
            <w:tcW w:w="2265" w:type="dxa"/>
          </w:tcPr>
          <w:p w:rsidR="0048345C" w:rsidRPr="009C22AC" w:rsidRDefault="0048345C" w:rsidP="009C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45C" w:rsidTr="009C22AC">
        <w:tc>
          <w:tcPr>
            <w:tcW w:w="2265" w:type="dxa"/>
          </w:tcPr>
          <w:p w:rsidR="0048345C" w:rsidRPr="009C22AC" w:rsidRDefault="0048345C" w:rsidP="009C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11-9,5</w:t>
            </w:r>
          </w:p>
        </w:tc>
        <w:tc>
          <w:tcPr>
            <w:tcW w:w="2265" w:type="dxa"/>
          </w:tcPr>
          <w:p w:rsidR="0048345C" w:rsidRPr="009C22AC" w:rsidRDefault="0048345C" w:rsidP="009C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345C" w:rsidTr="009C22AC">
        <w:tc>
          <w:tcPr>
            <w:tcW w:w="2265" w:type="dxa"/>
          </w:tcPr>
          <w:p w:rsidR="0048345C" w:rsidRPr="009C22AC" w:rsidRDefault="0048345C" w:rsidP="009C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9-6,5</w:t>
            </w:r>
          </w:p>
        </w:tc>
        <w:tc>
          <w:tcPr>
            <w:tcW w:w="2265" w:type="dxa"/>
          </w:tcPr>
          <w:p w:rsidR="0048345C" w:rsidRPr="009C22AC" w:rsidRDefault="0048345C" w:rsidP="009C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45C" w:rsidTr="009C22AC">
        <w:tc>
          <w:tcPr>
            <w:tcW w:w="2265" w:type="dxa"/>
          </w:tcPr>
          <w:p w:rsidR="0048345C" w:rsidRPr="009C22AC" w:rsidRDefault="0048345C" w:rsidP="009C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</w:p>
        </w:tc>
        <w:tc>
          <w:tcPr>
            <w:tcW w:w="2265" w:type="dxa"/>
          </w:tcPr>
          <w:p w:rsidR="0048345C" w:rsidRPr="009C22AC" w:rsidRDefault="0048345C" w:rsidP="009C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75D74" w:rsidRDefault="00375D74" w:rsidP="00E03202">
      <w:pPr>
        <w:rPr>
          <w:rFonts w:ascii="Times New Roman" w:hAnsi="Times New Roman" w:cs="Times New Roman"/>
          <w:b/>
          <w:sz w:val="24"/>
          <w:szCs w:val="24"/>
        </w:rPr>
      </w:pPr>
    </w:p>
    <w:p w:rsidR="00925E4D" w:rsidRDefault="008354A9" w:rsidP="00E03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Pokusy použitelné do hodiny</w:t>
      </w:r>
    </w:p>
    <w:p w:rsidR="008354A9" w:rsidRDefault="008354A9" w:rsidP="00E03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Pokus číslo 1.</w:t>
      </w:r>
    </w:p>
    <w:p w:rsidR="00635AF8" w:rsidRDefault="00635AF8" w:rsidP="00635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Pozorování fotosyntézy</w:t>
      </w:r>
    </w:p>
    <w:p w:rsidR="0067528F" w:rsidRPr="001163DF" w:rsidRDefault="0067528F" w:rsidP="001163DF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Princip:</w:t>
      </w:r>
      <w:r w:rsidR="0011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3DF">
        <w:rPr>
          <w:rFonts w:ascii="Times New Roman" w:hAnsi="Times New Roman" w:cs="Times New Roman"/>
          <w:sz w:val="24"/>
          <w:szCs w:val="24"/>
        </w:rPr>
        <w:t xml:space="preserve">Během fotosyntézy dochází k sledu chemických reakcí, kdy dochází k přeměně anorganických látek (vody a oxidu uhličitého) za pomoci světelné energie na látky organické. </w:t>
      </w:r>
    </w:p>
    <w:p w:rsidR="0067528F" w:rsidRDefault="0067528F" w:rsidP="006752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Pomůcky:</w:t>
      </w:r>
      <w:r w:rsidR="00EB2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CC4">
        <w:rPr>
          <w:rFonts w:ascii="Times New Roman" w:hAnsi="Times New Roman" w:cs="Times New Roman"/>
          <w:sz w:val="24"/>
          <w:szCs w:val="24"/>
        </w:rPr>
        <w:t>Vodní rostliny, kádinky, voda, zdroj světla (lampička) lžička,</w:t>
      </w:r>
    </w:p>
    <w:p w:rsidR="0067528F" w:rsidRPr="00EB2CC4" w:rsidRDefault="00877950" w:rsidP="00675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Chemikálie</w:t>
      </w:r>
      <w:r w:rsidR="0067528F">
        <w:rPr>
          <w:rFonts w:ascii="Times New Roman" w:hAnsi="Times New Roman" w:cs="Times New Roman"/>
          <w:b/>
          <w:sz w:val="24"/>
          <w:szCs w:val="24"/>
        </w:rPr>
        <w:t>:</w:t>
      </w:r>
      <w:r w:rsidR="00EB2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CC4">
        <w:rPr>
          <w:rFonts w:ascii="Times New Roman" w:hAnsi="Times New Roman" w:cs="Times New Roman"/>
          <w:sz w:val="24"/>
          <w:szCs w:val="24"/>
        </w:rPr>
        <w:t>roztok hydrogen uhličitanu sodného (případně lze použít i v pevném skupenství)</w:t>
      </w:r>
    </w:p>
    <w:p w:rsidR="00877950" w:rsidRDefault="00877950" w:rsidP="005A3506">
      <w:p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Postup: </w:t>
      </w:r>
      <w:r>
        <w:rPr>
          <w:rFonts w:ascii="Times New Roman" w:hAnsi="Times New Roman" w:cs="Times New Roman"/>
          <w:sz w:val="24"/>
          <w:szCs w:val="24"/>
        </w:rPr>
        <w:t>Připravíme si kádinku (možnost použit zavařovací sklenici)</w:t>
      </w:r>
      <w:r w:rsidR="005A3506">
        <w:rPr>
          <w:rFonts w:ascii="Times New Roman" w:hAnsi="Times New Roman" w:cs="Times New Roman"/>
          <w:sz w:val="24"/>
          <w:szCs w:val="24"/>
        </w:rPr>
        <w:t>. Kádinku naplníme vodou nejlépe o pokojové teplotě</w:t>
      </w:r>
      <w:r>
        <w:rPr>
          <w:rFonts w:ascii="Times New Roman" w:hAnsi="Times New Roman" w:cs="Times New Roman"/>
          <w:sz w:val="24"/>
          <w:szCs w:val="24"/>
        </w:rPr>
        <w:t>. V dalším kroku do každé kádinky přisypeme lžičku jedlé sody, vložíme rostliny a můžeme pozorovat.</w:t>
      </w:r>
    </w:p>
    <w:p w:rsidR="0067528F" w:rsidRPr="000240AF" w:rsidRDefault="0067528F" w:rsidP="001163DF">
      <w:pPr>
        <w:tabs>
          <w:tab w:val="left" w:pos="1155"/>
        </w:tabs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Závěr:</w:t>
      </w:r>
      <w:r w:rsidR="00024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0AF">
        <w:rPr>
          <w:rFonts w:ascii="Times New Roman" w:hAnsi="Times New Roman" w:cs="Times New Roman"/>
          <w:sz w:val="24"/>
          <w:szCs w:val="24"/>
        </w:rPr>
        <w:t>Vodní rostlina, kterou jsme umístili do vody a přidali jedlou sodu, která slouží jako zdroj oxidu uhličitého</w:t>
      </w:r>
      <w:r w:rsidR="001163DF">
        <w:rPr>
          <w:rFonts w:ascii="Times New Roman" w:hAnsi="Times New Roman" w:cs="Times New Roman"/>
          <w:sz w:val="24"/>
          <w:szCs w:val="24"/>
        </w:rPr>
        <w:t xml:space="preserve"> a zvyšuje mnohonásobně jeho koncentraci ve vodě. Po ozáření spotřebovává oxid uhličitý a na listech můžeme vidět vznikající bublinky kyslíku. (při běžné koncentraci oxidu uhličitého tento jev není tak dobře pozorovatelný, což je námět na další pokus, kdy by se mohla sledovat rychlost fotosyntézy v závislosti na koncentraci oxidu uhličitého)</w:t>
      </w:r>
    </w:p>
    <w:p w:rsidR="0067528F" w:rsidRPr="00EB2CC4" w:rsidRDefault="0067528F" w:rsidP="00EB2CC4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Poznámky:</w:t>
      </w:r>
      <w:r w:rsidR="00EB2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CC4">
        <w:rPr>
          <w:rFonts w:ascii="Times New Roman" w:hAnsi="Times New Roman" w:cs="Times New Roman"/>
          <w:sz w:val="24"/>
          <w:szCs w:val="24"/>
        </w:rPr>
        <w:t xml:space="preserve">Tento pokus budu provádět během své hodiny. Prakticky se bude jednat o součást pokusu číslo 2, kdy tato kádinka nebude ovlivněna teplotou. Pozorování končí při objevení bublinek. </w:t>
      </w:r>
    </w:p>
    <w:p w:rsidR="008354A9" w:rsidRDefault="008354A9" w:rsidP="00E03202">
      <w:pPr>
        <w:rPr>
          <w:rFonts w:ascii="Times New Roman" w:hAnsi="Times New Roman" w:cs="Times New Roman"/>
          <w:b/>
          <w:sz w:val="24"/>
          <w:szCs w:val="24"/>
        </w:rPr>
      </w:pPr>
    </w:p>
    <w:p w:rsidR="008354A9" w:rsidRDefault="008354A9" w:rsidP="00E03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Pokus číslo 2.</w:t>
      </w:r>
    </w:p>
    <w:p w:rsidR="008354A9" w:rsidRDefault="00635AF8" w:rsidP="00635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Vliv teploty na rychlost fotosyntézy</w:t>
      </w:r>
    </w:p>
    <w:p w:rsidR="0067528F" w:rsidRPr="00070EBD" w:rsidRDefault="00070EBD" w:rsidP="00070EBD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Princip: </w:t>
      </w:r>
      <w:r>
        <w:rPr>
          <w:rFonts w:ascii="Times New Roman" w:hAnsi="Times New Roman" w:cs="Times New Roman"/>
          <w:sz w:val="24"/>
          <w:szCs w:val="24"/>
        </w:rPr>
        <w:t>Průběh a rychlost fotosyntézy ovlivňuje celá řada faktorů jako světlo, koncentrace oxidu uhličitého voda, ale i teplota, která může být limitujícím faktorem průběhu fotosyntézy.</w:t>
      </w:r>
      <w:r w:rsidR="00DB356C">
        <w:rPr>
          <w:rFonts w:ascii="Times New Roman" w:hAnsi="Times New Roman" w:cs="Times New Roman"/>
          <w:sz w:val="24"/>
          <w:szCs w:val="24"/>
        </w:rPr>
        <w:t xml:space="preserve"> Rostliny fotosyntetizují při nízkých teplotách </w:t>
      </w:r>
      <w:r w:rsidR="00751C50">
        <w:rPr>
          <w:rFonts w:ascii="Times New Roman" w:hAnsi="Times New Roman" w:cs="Times New Roman"/>
          <w:sz w:val="24"/>
          <w:szCs w:val="24"/>
        </w:rPr>
        <w:t>pomalu. Se zvyšující se teplotu dochází i k nárustu rychlosti fotosyntézy, až k dosažení o hranice teplotního optima. Po jejím dosažení dochází k poklesu rychlosti fotosyntézy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C50">
        <w:rPr>
          <w:rFonts w:ascii="Times New Roman" w:hAnsi="Times New Roman" w:cs="Times New Roman"/>
          <w:sz w:val="24"/>
          <w:szCs w:val="24"/>
        </w:rPr>
        <w:t>až v krajním případě k jejímu zastavení. (pokles je způsoben mnoha faktory, od poškození fotosystémů, po uzavření průduchů, aby rostliny nepřicházela o nadbytečné množství vody … atd)</w:t>
      </w:r>
    </w:p>
    <w:p w:rsidR="007250CD" w:rsidRDefault="0067528F" w:rsidP="00675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Pomůcky:</w:t>
      </w:r>
      <w:r w:rsidR="00725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0CD">
        <w:rPr>
          <w:rFonts w:ascii="Times New Roman" w:hAnsi="Times New Roman" w:cs="Times New Roman"/>
          <w:sz w:val="24"/>
          <w:szCs w:val="24"/>
        </w:rPr>
        <w:t>Vodní rostliny, kádinky, voda, zdroj světla (lampička) lžička,</w:t>
      </w:r>
    </w:p>
    <w:p w:rsidR="0067528F" w:rsidRPr="007250CD" w:rsidRDefault="007250CD" w:rsidP="0067528F">
      <w:pPr>
        <w:rPr>
          <w:rFonts w:ascii="Times New Roman" w:hAnsi="Times New Roman" w:cs="Times New Roman"/>
          <w:sz w:val="24"/>
          <w:szCs w:val="24"/>
        </w:rPr>
      </w:pPr>
      <w:r w:rsidRPr="007250CD">
        <w:rPr>
          <w:rFonts w:ascii="Times New Roman" w:hAnsi="Times New Roman" w:cs="Times New Roman"/>
          <w:b/>
          <w:sz w:val="24"/>
          <w:szCs w:val="24"/>
        </w:rPr>
        <w:t>Chemikálie:</w:t>
      </w:r>
      <w:r>
        <w:rPr>
          <w:rFonts w:ascii="Times New Roman" w:hAnsi="Times New Roman" w:cs="Times New Roman"/>
          <w:sz w:val="24"/>
          <w:szCs w:val="24"/>
        </w:rPr>
        <w:t xml:space="preserve"> roztok hydrogen uhličitanu sodného (případně lze použít i v pevném skupenství)</w:t>
      </w:r>
    </w:p>
    <w:p w:rsidR="0067528F" w:rsidRPr="00992963" w:rsidRDefault="0067528F" w:rsidP="00877950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Postup:</w:t>
      </w:r>
      <w:r w:rsidR="00B05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CC4">
        <w:rPr>
          <w:rFonts w:ascii="Times New Roman" w:hAnsi="Times New Roman" w:cs="Times New Roman"/>
          <w:sz w:val="24"/>
          <w:szCs w:val="24"/>
        </w:rPr>
        <w:t>Připravíme si 3 kádin</w:t>
      </w:r>
      <w:r w:rsidR="00877950">
        <w:rPr>
          <w:rFonts w:ascii="Times New Roman" w:hAnsi="Times New Roman" w:cs="Times New Roman"/>
          <w:sz w:val="24"/>
          <w:szCs w:val="24"/>
        </w:rPr>
        <w:t xml:space="preserve">ky (možnost použit zavařovací sklenici), které označíme čísly od 1 do 3.  Do každé kádinky nalijeme vodu o pokojové teplotě. Následně do kádinky označené číslem 1 chodíme dvě kostky ledu a do kádinky číslo 3 přilejeme horkou vodu (pozor neměla by mít víc než 33 stupňů). V dalším kroku do každé kádinky přisypeme lžičku jedlé sody, vložíme rostliny a můžeme pozorovat. </w:t>
      </w:r>
    </w:p>
    <w:p w:rsidR="0067528F" w:rsidRPr="002150AF" w:rsidRDefault="0067528F" w:rsidP="00330EA3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Závěr:</w:t>
      </w:r>
      <w:r w:rsidR="00215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0AF">
        <w:rPr>
          <w:rFonts w:ascii="Times New Roman" w:hAnsi="Times New Roman" w:cs="Times New Roman"/>
          <w:sz w:val="24"/>
          <w:szCs w:val="24"/>
        </w:rPr>
        <w:t xml:space="preserve">V kádince, kde se nachází vyšší teplota dochází k vyšší </w:t>
      </w:r>
      <w:r w:rsidR="00330EA3">
        <w:rPr>
          <w:rFonts w:ascii="Times New Roman" w:hAnsi="Times New Roman" w:cs="Times New Roman"/>
          <w:sz w:val="24"/>
          <w:szCs w:val="24"/>
        </w:rPr>
        <w:t>aktivitě</w:t>
      </w:r>
      <w:r w:rsidR="002150AF">
        <w:rPr>
          <w:rFonts w:ascii="Times New Roman" w:hAnsi="Times New Roman" w:cs="Times New Roman"/>
          <w:sz w:val="24"/>
          <w:szCs w:val="24"/>
        </w:rPr>
        <w:t xml:space="preserve"> enzymů účastnících se </w:t>
      </w:r>
      <w:r w:rsidR="00330EA3">
        <w:rPr>
          <w:rFonts w:ascii="Times New Roman" w:hAnsi="Times New Roman" w:cs="Times New Roman"/>
          <w:sz w:val="24"/>
          <w:szCs w:val="24"/>
        </w:rPr>
        <w:t>fotosyntézy,</w:t>
      </w:r>
      <w:r w:rsidR="002150AF">
        <w:rPr>
          <w:rFonts w:ascii="Times New Roman" w:hAnsi="Times New Roman" w:cs="Times New Roman"/>
          <w:sz w:val="24"/>
          <w:szCs w:val="24"/>
        </w:rPr>
        <w:t xml:space="preserve"> a proto můžeme sledovat, že dochází k rychlejší tvorbě bublinek na povrchu listu, které obsahují kyslík</w:t>
      </w:r>
      <w:r w:rsidR="00330EA3">
        <w:rPr>
          <w:rFonts w:ascii="Times New Roman" w:hAnsi="Times New Roman" w:cs="Times New Roman"/>
          <w:sz w:val="24"/>
          <w:szCs w:val="24"/>
        </w:rPr>
        <w:t xml:space="preserve">, tedy k rychlejší fotosyntéze. </w:t>
      </w:r>
    </w:p>
    <w:p w:rsidR="0067528F" w:rsidRPr="00A223E3" w:rsidRDefault="0067528F" w:rsidP="00C2700B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Poznámky:</w:t>
      </w:r>
      <w:r w:rsidR="00A22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3E3">
        <w:rPr>
          <w:rFonts w:ascii="Times New Roman" w:hAnsi="Times New Roman" w:cs="Times New Roman"/>
          <w:sz w:val="24"/>
          <w:szCs w:val="24"/>
        </w:rPr>
        <w:t xml:space="preserve">Tento experiment bych rád provedl v ukázkové hodině. Prakticky se jedná o první experiment, který je rozšířen o </w:t>
      </w:r>
      <w:r w:rsidR="00297B50">
        <w:rPr>
          <w:rFonts w:ascii="Times New Roman" w:hAnsi="Times New Roman" w:cs="Times New Roman"/>
          <w:sz w:val="24"/>
          <w:szCs w:val="24"/>
        </w:rPr>
        <w:t>2</w:t>
      </w:r>
      <w:r w:rsidR="00A223E3">
        <w:rPr>
          <w:rFonts w:ascii="Times New Roman" w:hAnsi="Times New Roman" w:cs="Times New Roman"/>
          <w:sz w:val="24"/>
          <w:szCs w:val="24"/>
        </w:rPr>
        <w:t xml:space="preserve"> další možnosti </w:t>
      </w:r>
      <w:r w:rsidR="00C2700B">
        <w:rPr>
          <w:rFonts w:ascii="Times New Roman" w:hAnsi="Times New Roman" w:cs="Times New Roman"/>
          <w:sz w:val="24"/>
          <w:szCs w:val="24"/>
        </w:rPr>
        <w:t>(teplou vodu, vodu při pokojové teplotě a vodu, které je ochlazená). Pokus je dobré založit v počátku hodiny a pak případně upozornit, kdy dochází k tvorbě bublinek a v které kádince. (je možnost vybrat žáka, který při případné změně dá upozornění)</w:t>
      </w:r>
      <w:r w:rsidR="00B05C4E">
        <w:rPr>
          <w:rFonts w:ascii="Times New Roman" w:hAnsi="Times New Roman" w:cs="Times New Roman"/>
          <w:sz w:val="24"/>
          <w:szCs w:val="24"/>
        </w:rPr>
        <w:t xml:space="preserve">. Vhodný by byl i na laboratorní úlohu. </w:t>
      </w:r>
    </w:p>
    <w:p w:rsidR="0067528F" w:rsidRDefault="0067528F" w:rsidP="00E03202">
      <w:pPr>
        <w:rPr>
          <w:rFonts w:ascii="Times New Roman" w:hAnsi="Times New Roman" w:cs="Times New Roman"/>
          <w:b/>
          <w:sz w:val="24"/>
          <w:szCs w:val="24"/>
        </w:rPr>
      </w:pPr>
    </w:p>
    <w:p w:rsidR="008354A9" w:rsidRDefault="008354A9" w:rsidP="00E03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Pokus číslo 3.</w:t>
      </w:r>
    </w:p>
    <w:p w:rsidR="008354A9" w:rsidRDefault="00F537F4" w:rsidP="00F5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Důkaz syntézy škrobu v závislosti na intenzitě osvětlení</w:t>
      </w:r>
    </w:p>
    <w:p w:rsidR="0067528F" w:rsidRPr="00B82BF2" w:rsidRDefault="0067528F" w:rsidP="009731A6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Princip:</w:t>
      </w:r>
      <w:r w:rsidR="00545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BF2">
        <w:rPr>
          <w:rFonts w:ascii="Times New Roman" w:hAnsi="Times New Roman" w:cs="Times New Roman"/>
          <w:sz w:val="24"/>
          <w:szCs w:val="24"/>
        </w:rPr>
        <w:t>Během fotosyntézy dochází k přeměně energie světelného záření na energii chemických vazeb. Tedy dochází ke vzniku organických látek</w:t>
      </w:r>
      <w:r w:rsidR="004736DE">
        <w:rPr>
          <w:rFonts w:ascii="Times New Roman" w:hAnsi="Times New Roman" w:cs="Times New Roman"/>
          <w:sz w:val="24"/>
          <w:szCs w:val="24"/>
        </w:rPr>
        <w:t xml:space="preserve"> (u rostlin škrob)</w:t>
      </w:r>
      <w:r w:rsidR="00B82BF2">
        <w:rPr>
          <w:rFonts w:ascii="Times New Roman" w:hAnsi="Times New Roman" w:cs="Times New Roman"/>
          <w:sz w:val="24"/>
          <w:szCs w:val="24"/>
        </w:rPr>
        <w:t xml:space="preserve">. </w:t>
      </w:r>
      <w:r w:rsidR="004736DE">
        <w:rPr>
          <w:rFonts w:ascii="Times New Roman" w:hAnsi="Times New Roman" w:cs="Times New Roman"/>
          <w:sz w:val="24"/>
          <w:szCs w:val="24"/>
        </w:rPr>
        <w:t>Pokud se rostlina potýká s nedostatkem světelného záření je omezena fotosyntéza a také syntéza škrobu a rostlina pomalu roste má světlejší listy … atd. Naopak v noci, kdy nedochází k fotosyntéze rostliny část takto vytvořeného škrobu využívají k získání energie, pro pochody ve svém těla a škrob se pro dýchává a tím pádem dochází k jeho úbytku.</w:t>
      </w:r>
    </w:p>
    <w:p w:rsidR="0067528F" w:rsidRDefault="0067528F" w:rsidP="005455C3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Pomůcky:</w:t>
      </w:r>
      <w:r w:rsidR="00C1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99B">
        <w:rPr>
          <w:rFonts w:ascii="Times New Roman" w:hAnsi="Times New Roman" w:cs="Times New Roman"/>
          <w:sz w:val="24"/>
          <w:szCs w:val="24"/>
        </w:rPr>
        <w:t>Pokusná rostliny (pelargonie), místo na zatemnění rostliny, kancelářské sponky, černý papír, nůžky, vroucí destilovaná voda</w:t>
      </w:r>
    </w:p>
    <w:p w:rsidR="00C1799B" w:rsidRPr="00C1799B" w:rsidRDefault="00C1799B" w:rsidP="00E03202">
      <w:pPr>
        <w:rPr>
          <w:rFonts w:ascii="Times New Roman" w:hAnsi="Times New Roman" w:cs="Times New Roman"/>
          <w:sz w:val="24"/>
          <w:szCs w:val="24"/>
        </w:rPr>
      </w:pPr>
      <w:r w:rsidRPr="00C1799B">
        <w:rPr>
          <w:rFonts w:ascii="Times New Roman" w:hAnsi="Times New Roman" w:cs="Times New Roman"/>
          <w:b/>
          <w:sz w:val="24"/>
          <w:szCs w:val="24"/>
        </w:rPr>
        <w:t xml:space="preserve">Chemikálie: </w:t>
      </w:r>
      <w:r>
        <w:rPr>
          <w:rFonts w:ascii="Times New Roman" w:hAnsi="Times New Roman" w:cs="Times New Roman"/>
          <w:sz w:val="24"/>
          <w:szCs w:val="24"/>
        </w:rPr>
        <w:t>ethanol, Lugolův roztok</w:t>
      </w:r>
    </w:p>
    <w:p w:rsidR="00904C1F" w:rsidRDefault="0067528F" w:rsidP="00E03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Postup:</w:t>
      </w:r>
      <w:r w:rsidR="00CD20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4C1F" w:rsidRPr="00904C1F" w:rsidRDefault="00904C1F" w:rsidP="00E032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4C1F">
        <w:rPr>
          <w:rFonts w:ascii="Times New Roman" w:hAnsi="Times New Roman" w:cs="Times New Roman"/>
          <w:sz w:val="24"/>
          <w:szCs w:val="24"/>
          <w:u w:val="single"/>
        </w:rPr>
        <w:t>Příprava rostliny</w:t>
      </w:r>
    </w:p>
    <w:p w:rsidR="0067528F" w:rsidRDefault="00CD207B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Pokusnou rostlinu </w:t>
      </w:r>
      <w:r w:rsidR="00904C1F">
        <w:rPr>
          <w:rFonts w:ascii="Times New Roman" w:hAnsi="Times New Roman" w:cs="Times New Roman"/>
          <w:sz w:val="24"/>
          <w:szCs w:val="24"/>
        </w:rPr>
        <w:t>zatemníme minimálně na 12 hodin. Následně na listovou čepel připevníme pomocí kancelářských sponek černý papír a vystřiženým otvorem uprostřed (na spodní u vrchní stranu listu). Takto připravenou rostlinu necháme den vystavenou slunečnímu světlu. (tuto část postupu provede samostatně učitel)</w:t>
      </w:r>
    </w:p>
    <w:p w:rsidR="00904C1F" w:rsidRPr="00904C1F" w:rsidRDefault="00904C1F" w:rsidP="00E032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4C1F">
        <w:rPr>
          <w:rFonts w:ascii="Times New Roman" w:hAnsi="Times New Roman" w:cs="Times New Roman"/>
          <w:sz w:val="24"/>
          <w:szCs w:val="24"/>
          <w:u w:val="single"/>
        </w:rPr>
        <w:t>Důkaz škrobu</w:t>
      </w:r>
    </w:p>
    <w:p w:rsidR="00904C1F" w:rsidRPr="00CD207B" w:rsidRDefault="00904C1F" w:rsidP="00E03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listu odstraníme šablonu a ustřihneme. Následně list vložíme na 2 minuty do vroucí destilované vody, aby došlo k usmrcení buněk. Po uplynutí této doby list pomocí pinzety opatrně vyjmeme a vložíme na 10 minut do horkého ethanolu. (dochází k vyluhování chlorofylů). </w:t>
      </w:r>
      <w:r w:rsidR="00C51488">
        <w:rPr>
          <w:rFonts w:ascii="Times New Roman" w:hAnsi="Times New Roman" w:cs="Times New Roman"/>
          <w:sz w:val="24"/>
          <w:szCs w:val="24"/>
        </w:rPr>
        <w:t xml:space="preserve">Následně list pomocí pinzety vyjmeme a opláchneme destilovanou vodou. Opláchnutý list vložíme na petriho misku a </w:t>
      </w:r>
      <w:r w:rsidR="003D2E32">
        <w:rPr>
          <w:rFonts w:ascii="Times New Roman" w:hAnsi="Times New Roman" w:cs="Times New Roman"/>
          <w:sz w:val="24"/>
          <w:szCs w:val="24"/>
        </w:rPr>
        <w:t>zakápneme</w:t>
      </w:r>
      <w:r w:rsidR="00C51488">
        <w:rPr>
          <w:rFonts w:ascii="Times New Roman" w:hAnsi="Times New Roman" w:cs="Times New Roman"/>
          <w:sz w:val="24"/>
          <w:szCs w:val="24"/>
        </w:rPr>
        <w:t xml:space="preserve"> lugolovým roztokem a pozorujeme. </w:t>
      </w:r>
    </w:p>
    <w:p w:rsidR="0067528F" w:rsidRPr="003D2E32" w:rsidRDefault="0067528F" w:rsidP="005455C3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Závěr:</w:t>
      </w:r>
      <w:r w:rsidR="003D2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5C3">
        <w:rPr>
          <w:rFonts w:ascii="Times New Roman" w:hAnsi="Times New Roman" w:cs="Times New Roman"/>
          <w:sz w:val="24"/>
          <w:szCs w:val="24"/>
        </w:rPr>
        <w:t xml:space="preserve">Během zatemnění dochází k spotřebování škrobu v listové čepeli. Po následném osvícení dochází k fotosyntéze s tvorbě nového škrobu, který se tvoří v místě fotosyntézy. Proto po přidání lugolova roztoku dojde k obarvení jenom té části listu, která byla předtím vystavení slunečnímu záření. </w:t>
      </w:r>
    </w:p>
    <w:p w:rsidR="0067528F" w:rsidRPr="00F537F4" w:rsidRDefault="0067528F" w:rsidP="005455C3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Poznámky:</w:t>
      </w:r>
      <w:r w:rsidR="00C17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7F4">
        <w:rPr>
          <w:rFonts w:ascii="Times New Roman" w:hAnsi="Times New Roman" w:cs="Times New Roman"/>
          <w:sz w:val="24"/>
          <w:szCs w:val="24"/>
        </w:rPr>
        <w:t>Tento experiment bych spíše použil jako laboratorní</w:t>
      </w:r>
      <w:r w:rsidR="00C1799B">
        <w:rPr>
          <w:rFonts w:ascii="Times New Roman" w:hAnsi="Times New Roman" w:cs="Times New Roman"/>
          <w:sz w:val="24"/>
          <w:szCs w:val="24"/>
        </w:rPr>
        <w:t xml:space="preserve">. Zde ho uvádím jako možnou alternativu do hodiny, kdyby bylo víc času. Jako náročnější mi připadá příprava rostlin, kdy je vhodné mít zatemňovací místnost a vhodnou rostlinu, což může být například uprostřed zimy obtížnější. </w:t>
      </w:r>
      <w:r w:rsidR="003D2E32">
        <w:rPr>
          <w:rFonts w:ascii="Times New Roman" w:hAnsi="Times New Roman" w:cs="Times New Roman"/>
          <w:sz w:val="24"/>
          <w:szCs w:val="24"/>
        </w:rPr>
        <w:t xml:space="preserve">(experiment jsem ještě neprováděl, </w:t>
      </w:r>
      <w:r w:rsidR="003D2E32">
        <w:rPr>
          <w:rFonts w:ascii="Times New Roman" w:hAnsi="Times New Roman" w:cs="Times New Roman"/>
          <w:sz w:val="24"/>
          <w:szCs w:val="24"/>
        </w:rPr>
        <w:lastRenderedPageBreak/>
        <w:t>takže před vlastní realizací si ho musím sám odzkoušet a případně modifikovat postup)</w:t>
      </w:r>
    </w:p>
    <w:p w:rsidR="0067528F" w:rsidRDefault="0067528F" w:rsidP="00E03202">
      <w:pPr>
        <w:rPr>
          <w:rFonts w:ascii="Times New Roman" w:hAnsi="Times New Roman" w:cs="Times New Roman"/>
          <w:b/>
          <w:sz w:val="24"/>
          <w:szCs w:val="24"/>
        </w:rPr>
      </w:pPr>
    </w:p>
    <w:p w:rsidR="008354A9" w:rsidRDefault="008354A9" w:rsidP="00E03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Pokus číslo 4.</w:t>
      </w:r>
    </w:p>
    <w:p w:rsidR="001E6FCE" w:rsidRDefault="001E6FCE" w:rsidP="00E03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Dlouhodobý pokus (je vhodné založení a </w:t>
      </w:r>
      <w:r w:rsidR="009173E8">
        <w:rPr>
          <w:rFonts w:ascii="Times New Roman" w:hAnsi="Times New Roman" w:cs="Times New Roman"/>
          <w:b/>
          <w:sz w:val="24"/>
          <w:szCs w:val="24"/>
        </w:rPr>
        <w:t>průběžně pozorovat k čemu dochází)</w:t>
      </w:r>
    </w:p>
    <w:p w:rsidR="009173E8" w:rsidRDefault="009173E8" w:rsidP="00E03202">
      <w:pPr>
        <w:rPr>
          <w:rFonts w:ascii="Times New Roman" w:hAnsi="Times New Roman" w:cs="Times New Roman"/>
          <w:b/>
          <w:sz w:val="24"/>
          <w:szCs w:val="24"/>
        </w:rPr>
      </w:pPr>
    </w:p>
    <w:p w:rsidR="009173E8" w:rsidRDefault="009173E8" w:rsidP="00917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Pozorování C3 a C4 rostlin</w:t>
      </w:r>
    </w:p>
    <w:p w:rsidR="009173E8" w:rsidRPr="00B861F3" w:rsidRDefault="009173E8" w:rsidP="00F537F4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Princip:</w:t>
      </w:r>
      <w:r w:rsidR="00B86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1F3">
        <w:rPr>
          <w:rFonts w:ascii="Times New Roman" w:hAnsi="Times New Roman" w:cs="Times New Roman"/>
          <w:sz w:val="24"/>
          <w:szCs w:val="24"/>
        </w:rPr>
        <w:t xml:space="preserve">U rostlin se vyskytují různé modifikace fotosyntézy, které jim umožňují efektivně přežít a vypořádat se s různými situacemi. CAM fotosyntézu využívají velmi často pouštní rostliny. Některé rostliny se naopak potýkaly s problémem oxygenázové aktivity rubiska, kterou obešli tím, že rubisko nepřichází do kontaktu s kyslíkem. Tyto rostliny označujeme jako C4 rostliny. Nakonec nejběžnější způsob fotosyntézy, který využívá většina rostliny, kdy rubisko přichází do kontaktu s kyslíkem i oxidem uhličitým, což snižuje efektivnost fotosyntézy. Tyto rostliny označujeme jako C3. </w:t>
      </w:r>
    </w:p>
    <w:p w:rsidR="009173E8" w:rsidRPr="009173E8" w:rsidRDefault="009173E8" w:rsidP="00F537F4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Pomůcky: </w:t>
      </w:r>
      <w:r>
        <w:rPr>
          <w:rFonts w:ascii="Times New Roman" w:hAnsi="Times New Roman" w:cs="Times New Roman"/>
          <w:sz w:val="24"/>
          <w:szCs w:val="24"/>
        </w:rPr>
        <w:t>Květináč s podšálkem, zavařovací sklenice, semena kukuřice seté</w:t>
      </w:r>
      <w:r w:rsidR="007E0B0E">
        <w:rPr>
          <w:rFonts w:ascii="Times New Roman" w:hAnsi="Times New Roman" w:cs="Times New Roman"/>
          <w:sz w:val="24"/>
          <w:szCs w:val="24"/>
        </w:rPr>
        <w:t xml:space="preserve"> (C4 rostliny)</w:t>
      </w:r>
      <w:r>
        <w:rPr>
          <w:rFonts w:ascii="Times New Roman" w:hAnsi="Times New Roman" w:cs="Times New Roman"/>
          <w:sz w:val="24"/>
          <w:szCs w:val="24"/>
        </w:rPr>
        <w:t xml:space="preserve"> a hrachu setého</w:t>
      </w:r>
      <w:r w:rsidR="00F537F4">
        <w:rPr>
          <w:rFonts w:ascii="Times New Roman" w:hAnsi="Times New Roman" w:cs="Times New Roman"/>
          <w:sz w:val="24"/>
          <w:szCs w:val="24"/>
        </w:rPr>
        <w:t xml:space="preserve"> (C3 rostlina)</w:t>
      </w:r>
      <w:r>
        <w:rPr>
          <w:rFonts w:ascii="Times New Roman" w:hAnsi="Times New Roman" w:cs="Times New Roman"/>
          <w:sz w:val="24"/>
          <w:szCs w:val="24"/>
        </w:rPr>
        <w:t>, zemina</w:t>
      </w:r>
    </w:p>
    <w:p w:rsidR="009173E8" w:rsidRPr="009173E8" w:rsidRDefault="009173E8" w:rsidP="0067528F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Postup: </w:t>
      </w:r>
      <w:r>
        <w:rPr>
          <w:rFonts w:ascii="Times New Roman" w:hAnsi="Times New Roman" w:cs="Times New Roman"/>
          <w:sz w:val="24"/>
          <w:szCs w:val="24"/>
        </w:rPr>
        <w:t xml:space="preserve">Květináč naplníme zeminou a zasadíme do něj dvě semínka kuřice a hrachu. Nakonec přiklopíme zavařovací sklenicí. Do podšálku následně dle potřeby rostlin doléváme vodu. </w:t>
      </w:r>
    </w:p>
    <w:p w:rsidR="009173E8" w:rsidRPr="0067528F" w:rsidRDefault="009173E8" w:rsidP="0067528F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Závěr: </w:t>
      </w:r>
      <w:r w:rsidR="0067528F">
        <w:rPr>
          <w:rFonts w:ascii="Times New Roman" w:hAnsi="Times New Roman" w:cs="Times New Roman"/>
          <w:sz w:val="24"/>
          <w:szCs w:val="24"/>
        </w:rPr>
        <w:t xml:space="preserve">Rubisko má karboxylázovou a oxygenázovou aktivitu. Ve sklenici vlivem fotosyntézy dochází k poklesu koncentrace oxidu uhličitého, což vede k snížení efektivnosti fotosyntézy a C3 rostliny pomalu chřadnou. Naopak u C4 rostlin rubisko nepřichází do kontaktu s kyslíkem, a tak tyto rostliny snáze snáší nižší koncentraci oxidu uhličitého a můžeme pozorovat, že rostou normálně. </w:t>
      </w:r>
    </w:p>
    <w:p w:rsidR="00E03202" w:rsidRPr="001163DF" w:rsidRDefault="009173E8" w:rsidP="001163DF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*Poznámky: </w:t>
      </w:r>
      <w:r>
        <w:rPr>
          <w:rFonts w:ascii="Times New Roman" w:hAnsi="Times New Roman" w:cs="Times New Roman"/>
          <w:sz w:val="24"/>
          <w:szCs w:val="24"/>
        </w:rPr>
        <w:t xml:space="preserve">Experiment jsem kdysi zkoušel doma a pěkně se mi povedl. Případně ke kuřici je vhodné použít jinou C3 rostlinu. Délka pozorování se liší na velikosti nádoby a objemu vzduchu uvnitř. Čím větší nádoba tím déle trvá pozorování. 2 semena abychom v případě horší klíčivosti měli alespoň jednu rostlinu od každého druhu. </w:t>
      </w:r>
      <w:r w:rsidR="0067528F">
        <w:rPr>
          <w:rFonts w:ascii="Times New Roman" w:hAnsi="Times New Roman" w:cs="Times New Roman"/>
          <w:sz w:val="24"/>
          <w:szCs w:val="24"/>
        </w:rPr>
        <w:t>(v ukázkové hodině ho nepoužiji, protože by to bylo jenom zasazení semínek, a to by bylo vše. V běžné hodině bych ho zařadil do biologie případně i chemie)</w:t>
      </w:r>
    </w:p>
    <w:sectPr w:rsidR="00E03202" w:rsidRPr="0011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02"/>
    <w:rsid w:val="000240AF"/>
    <w:rsid w:val="000361C7"/>
    <w:rsid w:val="00070EBD"/>
    <w:rsid w:val="000E53E9"/>
    <w:rsid w:val="001163DF"/>
    <w:rsid w:val="00165598"/>
    <w:rsid w:val="001A6C26"/>
    <w:rsid w:val="001E6FCE"/>
    <w:rsid w:val="002150AF"/>
    <w:rsid w:val="002226C5"/>
    <w:rsid w:val="00255014"/>
    <w:rsid w:val="00281698"/>
    <w:rsid w:val="00297B50"/>
    <w:rsid w:val="00330EA3"/>
    <w:rsid w:val="00375D74"/>
    <w:rsid w:val="0039676B"/>
    <w:rsid w:val="003D2E32"/>
    <w:rsid w:val="003F0BA6"/>
    <w:rsid w:val="0046482C"/>
    <w:rsid w:val="00466F7A"/>
    <w:rsid w:val="004736DE"/>
    <w:rsid w:val="0048345C"/>
    <w:rsid w:val="00491C93"/>
    <w:rsid w:val="004B19A5"/>
    <w:rsid w:val="005455C3"/>
    <w:rsid w:val="005464A8"/>
    <w:rsid w:val="00552BAB"/>
    <w:rsid w:val="00582E11"/>
    <w:rsid w:val="005A3506"/>
    <w:rsid w:val="005E688B"/>
    <w:rsid w:val="00611359"/>
    <w:rsid w:val="00635AF8"/>
    <w:rsid w:val="00635BBE"/>
    <w:rsid w:val="0067528F"/>
    <w:rsid w:val="0069128E"/>
    <w:rsid w:val="006C1338"/>
    <w:rsid w:val="007250CD"/>
    <w:rsid w:val="00751C50"/>
    <w:rsid w:val="007631ED"/>
    <w:rsid w:val="007A67CF"/>
    <w:rsid w:val="007E0B0E"/>
    <w:rsid w:val="00807740"/>
    <w:rsid w:val="008354A9"/>
    <w:rsid w:val="00877950"/>
    <w:rsid w:val="008B30C4"/>
    <w:rsid w:val="00904C1F"/>
    <w:rsid w:val="009173E8"/>
    <w:rsid w:val="00925E4D"/>
    <w:rsid w:val="00932F29"/>
    <w:rsid w:val="009665D3"/>
    <w:rsid w:val="009731A6"/>
    <w:rsid w:val="00992963"/>
    <w:rsid w:val="009C22AC"/>
    <w:rsid w:val="009C56EF"/>
    <w:rsid w:val="009F43EC"/>
    <w:rsid w:val="00A223E3"/>
    <w:rsid w:val="00A31B88"/>
    <w:rsid w:val="00AA013F"/>
    <w:rsid w:val="00B05C4E"/>
    <w:rsid w:val="00B82BF2"/>
    <w:rsid w:val="00B840A7"/>
    <w:rsid w:val="00B861F3"/>
    <w:rsid w:val="00BA3FD3"/>
    <w:rsid w:val="00C1799B"/>
    <w:rsid w:val="00C2700B"/>
    <w:rsid w:val="00C51488"/>
    <w:rsid w:val="00C55C13"/>
    <w:rsid w:val="00C56BED"/>
    <w:rsid w:val="00CD207B"/>
    <w:rsid w:val="00CE1DF2"/>
    <w:rsid w:val="00CF0EBC"/>
    <w:rsid w:val="00D71C81"/>
    <w:rsid w:val="00DA2114"/>
    <w:rsid w:val="00DB356C"/>
    <w:rsid w:val="00DF12B9"/>
    <w:rsid w:val="00E03202"/>
    <w:rsid w:val="00EB28CB"/>
    <w:rsid w:val="00EB2CC4"/>
    <w:rsid w:val="00EB7755"/>
    <w:rsid w:val="00EC2E45"/>
    <w:rsid w:val="00F32585"/>
    <w:rsid w:val="00F45386"/>
    <w:rsid w:val="00F537F4"/>
    <w:rsid w:val="00FD599F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86EA"/>
  <w15:chartTrackingRefBased/>
  <w15:docId w15:val="{2E81A6F5-D9BF-4F44-BB9B-E15D22BE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32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54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54A9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9C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chemiehrou.funsite.cz/09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nviroexperiment.cz/biologie-stredni-skola/uzasne-rostliny-fotosynteza-v-zavislosti-na-teplot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2899</TotalTime>
  <Pages>8</Pages>
  <Words>2216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Čečetka Petr</dc:creator>
  <cp:keywords/>
  <dc:description/>
  <cp:lastModifiedBy>Čečetka Petr</cp:lastModifiedBy>
  <cp:revision>43</cp:revision>
  <dcterms:created xsi:type="dcterms:W3CDTF">2017-12-09T22:54:00Z</dcterms:created>
  <dcterms:modified xsi:type="dcterms:W3CDTF">2017-12-13T19:36:00Z</dcterms:modified>
</cp:coreProperties>
</file>