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23" w:rsidRPr="00F5576C" w:rsidRDefault="00E62023" w:rsidP="00B6477E">
      <w:pPr>
        <w:pStyle w:val="Odstavecseseznamem"/>
        <w:numPr>
          <w:ilvl w:val="0"/>
          <w:numId w:val="1"/>
        </w:numPr>
        <w:tabs>
          <w:tab w:val="clear" w:pos="357"/>
          <w:tab w:val="num" w:pos="-284"/>
        </w:tabs>
        <w:spacing w:after="0" w:line="240" w:lineRule="auto"/>
        <w:ind w:left="-426" w:right="-709"/>
        <w:rPr>
          <w:rFonts w:ascii="Comic Sans MS" w:hAnsi="Comic Sans MS"/>
          <w:b/>
          <w:sz w:val="20"/>
          <w:szCs w:val="20"/>
        </w:rPr>
      </w:pPr>
      <w:r w:rsidRPr="00F5576C">
        <w:rPr>
          <w:rFonts w:ascii="Comic Sans MS" w:hAnsi="Comic Sans MS"/>
          <w:b/>
          <w:sz w:val="20"/>
          <w:szCs w:val="20"/>
        </w:rPr>
        <w:t>Doplňte vynechané výrazy v te</w:t>
      </w:r>
      <w:r w:rsidR="00F5576C" w:rsidRPr="00F5576C">
        <w:rPr>
          <w:rFonts w:ascii="Comic Sans MS" w:hAnsi="Comic Sans MS"/>
          <w:b/>
          <w:sz w:val="20"/>
          <w:szCs w:val="20"/>
        </w:rPr>
        <w:t xml:space="preserve">xtu: </w:t>
      </w:r>
    </w:p>
    <w:p w:rsidR="00F02C84" w:rsidRDefault="00F02C84" w:rsidP="00B6477E">
      <w:pPr>
        <w:pStyle w:val="Odstavecseseznamem"/>
        <w:tabs>
          <w:tab w:val="num" w:pos="-284"/>
        </w:tabs>
        <w:spacing w:after="0" w:line="288" w:lineRule="auto"/>
        <w:ind w:left="-425" w:right="-709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Vitamíny jsou ............. látky, protože si je naše tělo většinou neumí vyrobit samo a musíme je přijímat v potravě. Tyto látky jsou nezbytné pro mnohé funkce našeho organismu. Vitamíny rozdělujeme na vitamíny rozpustné v .................., mezi něž patří vitamíny......................., a rozpustné v</w:t>
      </w:r>
      <w:r w:rsidR="00DF12D7">
        <w:rPr>
          <w:rFonts w:ascii="Comic Sans MS" w:hAnsi="Comic Sans MS"/>
          <w:b/>
          <w:sz w:val="20"/>
          <w:szCs w:val="20"/>
        </w:rPr>
        <w:t>e</w:t>
      </w:r>
      <w:r>
        <w:rPr>
          <w:rFonts w:ascii="Comic Sans MS" w:hAnsi="Comic Sans MS"/>
          <w:b/>
          <w:sz w:val="20"/>
          <w:szCs w:val="20"/>
        </w:rPr>
        <w:t xml:space="preserve"> .................... mezi něž patří vitamíny........................ Vitamín A nalezneme v .................., nebo třeba rajčatech, přičemž v</w:t>
      </w:r>
      <w:r w:rsidR="00DF12D7">
        <w:rPr>
          <w:rFonts w:ascii="Comic Sans MS" w:hAnsi="Comic Sans MS"/>
          <w:b/>
          <w:sz w:val="20"/>
          <w:szCs w:val="20"/>
        </w:rPr>
        <w:t> </w:t>
      </w:r>
      <w:r>
        <w:rPr>
          <w:rFonts w:ascii="Comic Sans MS" w:hAnsi="Comic Sans MS"/>
          <w:b/>
          <w:sz w:val="20"/>
          <w:szCs w:val="20"/>
        </w:rPr>
        <w:t>organismu</w:t>
      </w:r>
      <w:r w:rsidR="00DF12D7">
        <w:rPr>
          <w:rFonts w:ascii="Comic Sans MS" w:hAnsi="Comic Sans MS"/>
          <w:b/>
          <w:sz w:val="20"/>
          <w:szCs w:val="20"/>
        </w:rPr>
        <w:t xml:space="preserve"> pozitivně ovlivňuje funkci </w:t>
      </w:r>
      <w:r w:rsidR="00B6477E">
        <w:rPr>
          <w:rFonts w:ascii="Comic Sans MS" w:hAnsi="Comic Sans MS"/>
          <w:b/>
          <w:sz w:val="20"/>
          <w:szCs w:val="20"/>
        </w:rPr>
        <w:t>.</w:t>
      </w:r>
      <w:r w:rsidR="00DF12D7">
        <w:rPr>
          <w:rFonts w:ascii="Comic Sans MS" w:hAnsi="Comic Sans MS"/>
          <w:b/>
          <w:sz w:val="20"/>
          <w:szCs w:val="20"/>
        </w:rPr>
        <w:t xml:space="preserve">.............., při jeho </w:t>
      </w:r>
      <w:proofErr w:type="spellStart"/>
      <w:r w:rsidR="00DF12D7">
        <w:rPr>
          <w:rFonts w:ascii="Comic Sans MS" w:hAnsi="Comic Sans MS"/>
          <w:b/>
          <w:sz w:val="20"/>
          <w:szCs w:val="20"/>
        </w:rPr>
        <w:t>nedostaku</w:t>
      </w:r>
      <w:proofErr w:type="spellEnd"/>
      <w:r w:rsidR="00DF12D7">
        <w:rPr>
          <w:rFonts w:ascii="Comic Sans MS" w:hAnsi="Comic Sans MS"/>
          <w:b/>
          <w:sz w:val="20"/>
          <w:szCs w:val="20"/>
        </w:rPr>
        <w:t xml:space="preserve"> člověk trpí......................... Vitamín D je obsažen v ................. nebo mléku a ovlivňuje správný růst ................., při jeho nedostatku v dětství se může rozvinou onemocnění, kterému říkáme ........................... Vitamín K pozitivně ovlivňuje ................... krve a najdeme ho v ....................... částech rostlin.</w:t>
      </w:r>
      <w:r w:rsidR="00DF12D7">
        <w:rPr>
          <w:rFonts w:ascii="Comic Sans MS" w:hAnsi="Comic Sans MS"/>
          <w:b/>
          <w:sz w:val="20"/>
          <w:szCs w:val="20"/>
        </w:rPr>
        <w:br/>
        <w:t xml:space="preserve">B-komplex je velká skupina vitamínů, jejichž zdrojem jsou </w:t>
      </w:r>
      <w:r w:rsidR="00B6477E">
        <w:rPr>
          <w:rFonts w:ascii="Comic Sans MS" w:hAnsi="Comic Sans MS"/>
          <w:b/>
          <w:sz w:val="20"/>
          <w:szCs w:val="20"/>
        </w:rPr>
        <w:t>..</w:t>
      </w:r>
      <w:r w:rsidR="00DF12D7">
        <w:rPr>
          <w:rFonts w:ascii="Comic Sans MS" w:hAnsi="Comic Sans MS"/>
          <w:b/>
          <w:sz w:val="20"/>
          <w:szCs w:val="20"/>
        </w:rPr>
        <w:t>..........................................</w:t>
      </w:r>
      <w:r w:rsidR="00B6477E">
        <w:rPr>
          <w:rFonts w:ascii="Comic Sans MS" w:hAnsi="Comic Sans MS"/>
          <w:b/>
          <w:sz w:val="20"/>
          <w:szCs w:val="20"/>
        </w:rPr>
        <w:t xml:space="preserve"> </w:t>
      </w:r>
      <w:r w:rsidR="00DF12D7">
        <w:rPr>
          <w:rFonts w:ascii="Comic Sans MS" w:hAnsi="Comic Sans MS"/>
          <w:b/>
          <w:sz w:val="20"/>
          <w:szCs w:val="20"/>
        </w:rPr>
        <w:t>(jmenuj alespoň 3 potraviny).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3843BC">
      <w:pPr>
        <w:spacing w:after="0"/>
        <w:rPr>
          <w:rFonts w:ascii="Arial" w:hAnsi="Arial" w:cs="Arial"/>
          <w:b/>
        </w:rPr>
        <w:sectPr w:rsidR="003843BC" w:rsidSect="00F21EB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43BC" w:rsidRPr="00AD320B" w:rsidRDefault="003843BC" w:rsidP="00CD6417">
      <w:pPr>
        <w:spacing w:after="0"/>
        <w:ind w:left="-567"/>
        <w:outlineLvl w:val="0"/>
        <w:rPr>
          <w:rFonts w:ascii="Arial" w:hAnsi="Arial" w:cs="Arial"/>
        </w:rPr>
      </w:pPr>
      <w:r w:rsidRPr="00AD320B">
        <w:rPr>
          <w:rFonts w:ascii="Arial" w:hAnsi="Arial" w:cs="Arial"/>
          <w:b/>
        </w:rPr>
        <w:lastRenderedPageBreak/>
        <w:t>1. Mezi vitamíny ve vodě rozpustné nepatří:</w:t>
      </w:r>
    </w:p>
    <w:p w:rsidR="003843BC" w:rsidRPr="00AD320B" w:rsidRDefault="003843BC" w:rsidP="00B6477E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>a) B</w:t>
      </w:r>
      <w:r w:rsidRPr="00AD320B">
        <w:rPr>
          <w:rFonts w:ascii="Arial" w:hAnsi="Arial" w:cs="Arial"/>
          <w:vertAlign w:val="subscript"/>
        </w:rPr>
        <w:t>6</w:t>
      </w:r>
      <w:r w:rsidR="00B6477E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</w:t>
      </w:r>
      <w:r w:rsidR="00B6477E">
        <w:rPr>
          <w:rFonts w:ascii="Arial" w:hAnsi="Arial" w:cs="Arial"/>
        </w:rPr>
        <w:t xml:space="preserve">   </w:t>
      </w:r>
      <w:r w:rsidRPr="00AD320B">
        <w:rPr>
          <w:rFonts w:ascii="Arial" w:hAnsi="Arial" w:cs="Arial"/>
        </w:rPr>
        <w:t>b) C</w:t>
      </w:r>
      <w:r>
        <w:rPr>
          <w:rFonts w:ascii="Arial" w:hAnsi="Arial" w:cs="Arial"/>
        </w:rPr>
        <w:t xml:space="preserve"> </w:t>
      </w:r>
      <w:r w:rsidR="00B6477E">
        <w:rPr>
          <w:rFonts w:ascii="Arial" w:hAnsi="Arial" w:cs="Arial"/>
        </w:rPr>
        <w:t xml:space="preserve">     </w:t>
      </w:r>
      <w:proofErr w:type="spellStart"/>
      <w:r w:rsidRPr="00AD320B">
        <w:rPr>
          <w:rFonts w:ascii="Arial" w:hAnsi="Arial" w:cs="Arial"/>
        </w:rPr>
        <w:t>c</w:t>
      </w:r>
      <w:proofErr w:type="spellEnd"/>
      <w:r w:rsidRPr="00AD320B">
        <w:rPr>
          <w:rFonts w:ascii="Arial" w:hAnsi="Arial" w:cs="Arial"/>
        </w:rPr>
        <w:t>) A</w:t>
      </w:r>
      <w:r w:rsidR="00B647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>d) kyselina askorbová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Pr="00AD320B" w:rsidRDefault="003843BC" w:rsidP="00CD6417">
      <w:pPr>
        <w:spacing w:after="0"/>
        <w:ind w:left="-567"/>
        <w:outlineLvl w:val="0"/>
        <w:rPr>
          <w:rFonts w:ascii="Arial" w:hAnsi="Arial" w:cs="Arial"/>
        </w:rPr>
      </w:pPr>
      <w:r w:rsidRPr="00AD320B">
        <w:rPr>
          <w:rFonts w:ascii="Arial" w:hAnsi="Arial" w:cs="Arial"/>
          <w:b/>
        </w:rPr>
        <w:t>2. Nedostatek vitamínu B</w:t>
      </w:r>
      <w:r w:rsidRPr="00AD320B">
        <w:rPr>
          <w:rFonts w:ascii="Arial" w:hAnsi="Arial" w:cs="Arial"/>
          <w:b/>
          <w:vertAlign w:val="subscript"/>
        </w:rPr>
        <w:t>1</w:t>
      </w:r>
      <w:r w:rsidRPr="00AD320B">
        <w:rPr>
          <w:rFonts w:ascii="Arial" w:hAnsi="Arial" w:cs="Arial"/>
          <w:b/>
        </w:rPr>
        <w:t xml:space="preserve"> se projevuje:</w:t>
      </w:r>
    </w:p>
    <w:p w:rsidR="003843BC" w:rsidRPr="00AD320B" w:rsidRDefault="003843BC" w:rsidP="003843BC">
      <w:pPr>
        <w:spacing w:after="0"/>
        <w:ind w:left="180" w:hanging="180"/>
        <w:rPr>
          <w:rFonts w:ascii="Arial" w:hAnsi="Arial" w:cs="Arial"/>
        </w:rPr>
      </w:pPr>
      <w:r w:rsidRPr="00AD32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>a) vypadáváním zubů</w:t>
      </w:r>
    </w:p>
    <w:p w:rsidR="003843BC" w:rsidRPr="00AD320B" w:rsidRDefault="003843BC" w:rsidP="003843BC">
      <w:pPr>
        <w:spacing w:after="0"/>
        <w:ind w:left="180" w:hanging="180"/>
        <w:rPr>
          <w:rFonts w:ascii="Arial" w:hAnsi="Arial" w:cs="Arial"/>
        </w:rPr>
      </w:pPr>
      <w:r w:rsidRPr="00AD32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>b) poruchami vidění</w:t>
      </w:r>
    </w:p>
    <w:p w:rsidR="003843BC" w:rsidRPr="00AD320B" w:rsidRDefault="003843BC" w:rsidP="003843BC">
      <w:pPr>
        <w:spacing w:after="0"/>
        <w:ind w:left="180" w:hanging="180"/>
        <w:rPr>
          <w:rFonts w:ascii="Arial" w:hAnsi="Arial" w:cs="Arial"/>
        </w:rPr>
      </w:pPr>
      <w:r w:rsidRPr="00AD32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>c) krvácením dásní</w:t>
      </w:r>
    </w:p>
    <w:p w:rsidR="003843BC" w:rsidRPr="00AD320B" w:rsidRDefault="003843BC" w:rsidP="003843BC">
      <w:pPr>
        <w:spacing w:after="0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D320B">
        <w:rPr>
          <w:rFonts w:ascii="Arial" w:hAnsi="Arial" w:cs="Arial"/>
        </w:rPr>
        <w:t>d) nervovými poruchami</w:t>
      </w:r>
    </w:p>
    <w:p w:rsidR="00B6477E" w:rsidRDefault="00B6477E" w:rsidP="00B6477E">
      <w:pPr>
        <w:spacing w:after="0"/>
        <w:ind w:left="-567" w:right="71"/>
        <w:rPr>
          <w:rFonts w:ascii="Arial" w:hAnsi="Arial" w:cs="Arial"/>
          <w:b/>
        </w:rPr>
      </w:pPr>
    </w:p>
    <w:p w:rsidR="003843BC" w:rsidRDefault="003843BC" w:rsidP="00CD6417">
      <w:pPr>
        <w:spacing w:after="0"/>
        <w:ind w:left="-567" w:right="71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AD320B">
        <w:rPr>
          <w:rFonts w:ascii="Arial" w:hAnsi="Arial" w:cs="Arial"/>
          <w:b/>
        </w:rPr>
        <w:t xml:space="preserve">. </w:t>
      </w:r>
      <w:r w:rsidR="00B6477E">
        <w:rPr>
          <w:rFonts w:ascii="Arial" w:hAnsi="Arial" w:cs="Arial"/>
          <w:b/>
        </w:rPr>
        <w:t>6.</w:t>
      </w:r>
      <w:r w:rsidRPr="00AD320B">
        <w:rPr>
          <w:rFonts w:ascii="Arial" w:hAnsi="Arial" w:cs="Arial"/>
          <w:b/>
        </w:rPr>
        <w:t>Vitamín A je svou chemickou povahou:</w:t>
      </w:r>
    </w:p>
    <w:p w:rsidR="00B6477E" w:rsidRDefault="00B6477E" w:rsidP="00B6477E">
      <w:pPr>
        <w:spacing w:after="0"/>
        <w:ind w:left="284" w:right="71"/>
        <w:rPr>
          <w:rFonts w:ascii="Arial" w:hAnsi="Arial" w:cs="Arial"/>
        </w:rPr>
      </w:pPr>
      <w:r w:rsidRPr="00B6477E">
        <w:rPr>
          <w:rFonts w:ascii="Arial" w:hAnsi="Arial" w:cs="Arial"/>
        </w:rPr>
        <w:t xml:space="preserve">a) steroid </w:t>
      </w:r>
      <w:r w:rsidRPr="00B6477E">
        <w:rPr>
          <w:rFonts w:ascii="Arial" w:hAnsi="Arial" w:cs="Arial"/>
        </w:rPr>
        <w:tab/>
        <w:t>b)terpen</w:t>
      </w:r>
    </w:p>
    <w:p w:rsidR="00B6477E" w:rsidRPr="00B6477E" w:rsidRDefault="00B6477E" w:rsidP="00B6477E">
      <w:pPr>
        <w:spacing w:after="0"/>
        <w:ind w:left="284" w:right="71"/>
        <w:rPr>
          <w:rFonts w:ascii="Arial" w:hAnsi="Arial" w:cs="Arial"/>
        </w:rPr>
      </w:pPr>
      <w:r w:rsidRPr="00B6477E">
        <w:rPr>
          <w:rFonts w:ascii="Arial" w:hAnsi="Arial" w:cs="Arial"/>
        </w:rPr>
        <w:t xml:space="preserve"> c) amin</w:t>
      </w:r>
      <w:r w:rsidRPr="00B6477E">
        <w:rPr>
          <w:rFonts w:ascii="Arial" w:hAnsi="Arial" w:cs="Arial"/>
        </w:rPr>
        <w:tab/>
        <w:t>d) sacharid</w:t>
      </w:r>
    </w:p>
    <w:p w:rsidR="00B6477E" w:rsidRPr="00AD320B" w:rsidRDefault="00B6477E" w:rsidP="00B6477E">
      <w:pPr>
        <w:spacing w:after="0"/>
        <w:ind w:left="-567" w:right="71"/>
        <w:rPr>
          <w:rFonts w:ascii="Arial" w:hAnsi="Arial" w:cs="Arial"/>
        </w:rPr>
      </w:pPr>
    </w:p>
    <w:p w:rsidR="003843BC" w:rsidRPr="00AD320B" w:rsidRDefault="00B6477E" w:rsidP="00CD6417">
      <w:pPr>
        <w:spacing w:after="0"/>
        <w:ind w:left="-284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3843BC" w:rsidRPr="00AD320B">
        <w:rPr>
          <w:rFonts w:ascii="Arial" w:hAnsi="Arial" w:cs="Arial"/>
          <w:b/>
        </w:rPr>
        <w:t xml:space="preserve">. Niacin (vitamín PP) je: 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D320B">
        <w:rPr>
          <w:rFonts w:ascii="Arial" w:hAnsi="Arial" w:cs="Arial"/>
        </w:rPr>
        <w:t>a) kyselina listová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D320B">
        <w:rPr>
          <w:rFonts w:ascii="Arial" w:hAnsi="Arial" w:cs="Arial"/>
        </w:rPr>
        <w:t>b) kyselina nikotinová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D320B">
        <w:rPr>
          <w:rFonts w:ascii="Arial" w:hAnsi="Arial" w:cs="Arial"/>
        </w:rPr>
        <w:t>c) kyselina vinná</w:t>
      </w:r>
    </w:p>
    <w:p w:rsidR="003843BC" w:rsidRPr="00AD320B" w:rsidRDefault="003843BC" w:rsidP="00B6477E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D320B">
        <w:rPr>
          <w:rFonts w:ascii="Arial" w:hAnsi="Arial" w:cs="Arial"/>
        </w:rPr>
        <w:t xml:space="preserve">d) kyselina </w:t>
      </w:r>
      <w:proofErr w:type="spellStart"/>
      <w:r w:rsidRPr="00AD320B">
        <w:rPr>
          <w:rFonts w:ascii="Arial" w:hAnsi="Arial" w:cs="Arial"/>
        </w:rPr>
        <w:t>pantothenová</w:t>
      </w:r>
      <w:proofErr w:type="spellEnd"/>
    </w:p>
    <w:p w:rsidR="003843BC" w:rsidRPr="00B6477E" w:rsidRDefault="003843BC" w:rsidP="00B6477E">
      <w:pPr>
        <w:spacing w:after="0" w:line="240" w:lineRule="auto"/>
        <w:rPr>
          <w:rFonts w:ascii="Comic Sans MS" w:hAnsi="Comic Sans MS"/>
          <w:b/>
          <w:sz w:val="20"/>
          <w:szCs w:val="20"/>
        </w:rPr>
        <w:sectPr w:rsidR="003843BC" w:rsidRPr="00B6477E" w:rsidSect="003843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43BC" w:rsidRPr="00B6477E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16"/>
          <w:szCs w:val="16"/>
        </w:rPr>
        <w:sectPr w:rsidR="003843BC" w:rsidRPr="00B6477E" w:rsidSect="00B647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43BC" w:rsidRPr="00AD320B" w:rsidRDefault="00B6477E" w:rsidP="00CD6417">
      <w:pPr>
        <w:spacing w:after="0"/>
        <w:ind w:left="-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843BC" w:rsidRPr="00AD320B">
        <w:rPr>
          <w:rFonts w:ascii="Arial" w:hAnsi="Arial" w:cs="Arial"/>
          <w:b/>
        </w:rPr>
        <w:t>. Které z následujících vitamínů jsou rozpustné v tucích: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D320B">
        <w:rPr>
          <w:rFonts w:ascii="Arial" w:hAnsi="Arial" w:cs="Arial"/>
        </w:rPr>
        <w:t xml:space="preserve">a) </w:t>
      </w:r>
      <w:proofErr w:type="spellStart"/>
      <w:r w:rsidRPr="00AD320B">
        <w:rPr>
          <w:rFonts w:ascii="Arial" w:hAnsi="Arial" w:cs="Arial"/>
        </w:rPr>
        <w:t>thiamin</w:t>
      </w:r>
      <w:proofErr w:type="spellEnd"/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b) kalciferol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D320B">
        <w:rPr>
          <w:rFonts w:ascii="Arial" w:hAnsi="Arial" w:cs="Arial"/>
        </w:rPr>
        <w:t>c) kyselina askorbová</w:t>
      </w:r>
    </w:p>
    <w:p w:rsidR="003843BC" w:rsidRDefault="003843BC" w:rsidP="003843B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AD320B">
        <w:rPr>
          <w:rFonts w:ascii="Arial" w:hAnsi="Arial" w:cs="Arial"/>
        </w:rPr>
        <w:t>d) riboflavin</w:t>
      </w:r>
    </w:p>
    <w:p w:rsidR="003843BC" w:rsidRDefault="003843BC" w:rsidP="003843B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843BC" w:rsidRPr="00AD320B" w:rsidRDefault="00B6477E" w:rsidP="00CD6417">
      <w:pPr>
        <w:spacing w:after="0"/>
        <w:ind w:left="-56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3843BC" w:rsidRPr="00AD320B">
        <w:rPr>
          <w:rFonts w:ascii="Arial" w:hAnsi="Arial" w:cs="Arial"/>
          <w:b/>
        </w:rPr>
        <w:t>. Do skupiny vitamínů B patří: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a) tokoferol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b) pyridoxin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c) fylochinon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d) kalciferol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Pr="00AD320B" w:rsidRDefault="00B6477E" w:rsidP="00CD6417">
      <w:pPr>
        <w:spacing w:after="0"/>
        <w:ind w:left="-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843BC" w:rsidRPr="00AD320B">
        <w:rPr>
          <w:rFonts w:ascii="Arial" w:hAnsi="Arial" w:cs="Arial"/>
          <w:b/>
        </w:rPr>
        <w:t>. Hypovitaminóza je: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AD320B">
        <w:rPr>
          <w:rFonts w:ascii="Arial" w:hAnsi="Arial" w:cs="Arial"/>
          <w:b/>
        </w:rPr>
        <w:t xml:space="preserve"> </w:t>
      </w:r>
      <w:r w:rsidRPr="00AD320B">
        <w:rPr>
          <w:rFonts w:ascii="Arial" w:hAnsi="Arial" w:cs="Arial"/>
        </w:rPr>
        <w:t>a) neznámý pojem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b) vysoký příjem vitamínů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c) přívod vitamínů potravou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d) nedostatečný přívod vitamínů </w:t>
      </w:r>
      <w:r w:rsidR="00B6477E">
        <w:rPr>
          <w:rFonts w:ascii="Arial" w:hAnsi="Arial" w:cs="Arial"/>
        </w:rPr>
        <w:t xml:space="preserve"> </w:t>
      </w:r>
      <w:r w:rsidR="00B6477E">
        <w:rPr>
          <w:rFonts w:ascii="Arial" w:hAnsi="Arial" w:cs="Arial"/>
        </w:rPr>
        <w:br/>
        <w:t xml:space="preserve">           </w:t>
      </w:r>
      <w:r w:rsidRPr="00AD320B">
        <w:rPr>
          <w:rFonts w:ascii="Arial" w:hAnsi="Arial" w:cs="Arial"/>
        </w:rPr>
        <w:t>potravou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B6477E" w:rsidRDefault="00B6477E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B6477E" w:rsidRDefault="00B6477E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50283E" w:rsidRDefault="0050283E" w:rsidP="00CD6417">
      <w:pPr>
        <w:spacing w:after="0"/>
        <w:ind w:left="-284" w:right="-213"/>
        <w:outlineLvl w:val="0"/>
        <w:rPr>
          <w:rFonts w:ascii="Arial" w:hAnsi="Arial" w:cs="Arial"/>
          <w:b/>
        </w:rPr>
      </w:pPr>
    </w:p>
    <w:p w:rsidR="00B6477E" w:rsidRPr="00AD320B" w:rsidRDefault="00B6477E" w:rsidP="00CD6417">
      <w:pPr>
        <w:spacing w:after="0"/>
        <w:ind w:left="-284" w:right="-213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Pr="00AD320B">
        <w:rPr>
          <w:rFonts w:ascii="Arial" w:hAnsi="Arial" w:cs="Arial"/>
          <w:b/>
        </w:rPr>
        <w:t>. Organismus člověka potřebuje vitamín K: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B6477E" w:rsidRPr="00AD320B" w:rsidRDefault="00B6477E" w:rsidP="00B6477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AD320B">
        <w:rPr>
          <w:rFonts w:ascii="Arial" w:hAnsi="Arial" w:cs="Arial"/>
          <w:b/>
        </w:rPr>
        <w:t xml:space="preserve"> </w:t>
      </w:r>
      <w:r w:rsidRPr="00AD320B">
        <w:rPr>
          <w:rFonts w:ascii="Arial" w:hAnsi="Arial" w:cs="Arial"/>
        </w:rPr>
        <w:t>a) k zajištění srážlivosti krve</w:t>
      </w:r>
    </w:p>
    <w:p w:rsidR="00B6477E" w:rsidRPr="00AD320B" w:rsidRDefault="00B6477E" w:rsidP="00B647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b) k odvrácení šerosleposti</w:t>
      </w:r>
    </w:p>
    <w:p w:rsidR="00B6477E" w:rsidRPr="00AD320B" w:rsidRDefault="00B6477E" w:rsidP="00B647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c) k zajištění růstu kostí</w:t>
      </w:r>
    </w:p>
    <w:p w:rsidR="00B6477E" w:rsidRDefault="00B6477E" w:rsidP="00B647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d) k vstřebávání hořčíku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E558B0" w:rsidP="00CD6417">
      <w:pPr>
        <w:pStyle w:val="Odstavecseseznamem"/>
        <w:spacing w:after="0" w:line="240" w:lineRule="auto"/>
        <w:ind w:left="0" w:hanging="284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9. Napište, jaké onemocnění vznikne při nedostatku daných vitamínů</w:t>
      </w:r>
    </w:p>
    <w:p w:rsidR="00E558B0" w:rsidRDefault="00E558B0" w:rsidP="00CD6417">
      <w:pPr>
        <w:pStyle w:val="Odstavecseseznamem"/>
        <w:spacing w:after="0" w:line="240" w:lineRule="auto"/>
        <w:ind w:left="0" w:hanging="284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C-</w:t>
      </w:r>
    </w:p>
    <w:p w:rsidR="00E558B0" w:rsidRDefault="00E558B0" w:rsidP="00CD6417">
      <w:pPr>
        <w:pStyle w:val="Odstavecseseznamem"/>
        <w:spacing w:after="0" w:line="240" w:lineRule="auto"/>
        <w:ind w:left="0" w:hanging="284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D-</w:t>
      </w:r>
    </w:p>
    <w:p w:rsidR="00E558B0" w:rsidRDefault="00E558B0" w:rsidP="00CD6417">
      <w:pPr>
        <w:pStyle w:val="Odstavecseseznamem"/>
        <w:spacing w:after="0" w:line="240" w:lineRule="auto"/>
        <w:ind w:left="0" w:hanging="284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B</w:t>
      </w:r>
      <w:r w:rsidRPr="00E558B0">
        <w:rPr>
          <w:rFonts w:ascii="Comic Sans MS" w:hAnsi="Comic Sans MS"/>
          <w:b/>
          <w:sz w:val="20"/>
          <w:szCs w:val="20"/>
          <w:vertAlign w:val="subscript"/>
        </w:rPr>
        <w:t>1</w:t>
      </w:r>
      <w:r>
        <w:rPr>
          <w:rFonts w:ascii="Comic Sans MS" w:hAnsi="Comic Sans MS"/>
          <w:b/>
          <w:sz w:val="20"/>
          <w:szCs w:val="20"/>
        </w:rPr>
        <w:t>-</w:t>
      </w:r>
    </w:p>
    <w:p w:rsidR="00E558B0" w:rsidRDefault="00E558B0" w:rsidP="00CD6417">
      <w:pPr>
        <w:pStyle w:val="Odstavecseseznamem"/>
        <w:spacing w:after="0" w:line="240" w:lineRule="auto"/>
        <w:ind w:left="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B12-</w:t>
      </w:r>
    </w:p>
    <w:p w:rsidR="00E558B0" w:rsidRDefault="00E558B0" w:rsidP="00E558B0">
      <w:pPr>
        <w:pStyle w:val="Odstavecseseznamem"/>
        <w:spacing w:after="0" w:line="240" w:lineRule="auto"/>
        <w:ind w:left="0" w:hanging="28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spacing w:after="0"/>
        <w:rPr>
          <w:rFonts w:ascii="Arial" w:hAnsi="Arial" w:cs="Arial"/>
          <w:b/>
        </w:rPr>
      </w:pPr>
    </w:p>
    <w:p w:rsidR="003843BC" w:rsidRDefault="003843BC" w:rsidP="00BB209D">
      <w:pPr>
        <w:spacing w:after="0"/>
        <w:rPr>
          <w:rFonts w:ascii="Arial" w:hAnsi="Arial" w:cs="Arial"/>
          <w:b/>
        </w:rPr>
      </w:pPr>
    </w:p>
    <w:p w:rsidR="00F21EB7" w:rsidRDefault="00F21EB7"/>
    <w:sectPr w:rsidR="00F21EB7" w:rsidSect="00CD641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A7" w:rsidRDefault="009016A7" w:rsidP="009016A7">
      <w:pPr>
        <w:spacing w:after="0" w:line="240" w:lineRule="auto"/>
      </w:pPr>
      <w:r>
        <w:separator/>
      </w:r>
    </w:p>
  </w:endnote>
  <w:endnote w:type="continuationSeparator" w:id="0">
    <w:p w:rsidR="009016A7" w:rsidRDefault="009016A7" w:rsidP="0090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A7" w:rsidRDefault="009016A7" w:rsidP="009016A7">
      <w:pPr>
        <w:spacing w:after="0" w:line="240" w:lineRule="auto"/>
      </w:pPr>
      <w:r>
        <w:separator/>
      </w:r>
    </w:p>
  </w:footnote>
  <w:footnote w:type="continuationSeparator" w:id="0">
    <w:p w:rsidR="009016A7" w:rsidRDefault="009016A7" w:rsidP="0090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A7" w:rsidRDefault="009016A7">
    <w:pPr>
      <w:pStyle w:val="Zhlav"/>
    </w:pPr>
    <w:r>
      <w:t>JMÉNO</w:t>
    </w:r>
    <w:r>
      <w:tab/>
      <w:t xml:space="preserve">          </w:t>
    </w:r>
    <w:r>
      <w:tab/>
      <w:t>TŘÍDA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967F0"/>
    <w:multiLevelType w:val="hybridMultilevel"/>
    <w:tmpl w:val="A68830AE"/>
    <w:lvl w:ilvl="0" w:tplc="424E35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D4ACB"/>
    <w:multiLevelType w:val="hybridMultilevel"/>
    <w:tmpl w:val="6088B4D8"/>
    <w:lvl w:ilvl="0" w:tplc="B51C9AD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023"/>
    <w:rsid w:val="00084928"/>
    <w:rsid w:val="00273308"/>
    <w:rsid w:val="003843BC"/>
    <w:rsid w:val="003D21A4"/>
    <w:rsid w:val="0050283E"/>
    <w:rsid w:val="00784075"/>
    <w:rsid w:val="008D7876"/>
    <w:rsid w:val="009016A7"/>
    <w:rsid w:val="009C2A14"/>
    <w:rsid w:val="00B6477E"/>
    <w:rsid w:val="00BB209D"/>
    <w:rsid w:val="00CD6417"/>
    <w:rsid w:val="00DF12D7"/>
    <w:rsid w:val="00E558B0"/>
    <w:rsid w:val="00E62023"/>
    <w:rsid w:val="00F02C84"/>
    <w:rsid w:val="00F12023"/>
    <w:rsid w:val="00F21EB7"/>
    <w:rsid w:val="00F5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023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0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16A7"/>
  </w:style>
  <w:style w:type="paragraph" w:styleId="Zpat">
    <w:name w:val="footer"/>
    <w:basedOn w:val="Normln"/>
    <w:link w:val="ZpatChar"/>
    <w:uiPriority w:val="99"/>
    <w:semiHidden/>
    <w:unhideWhenUsed/>
    <w:rsid w:val="009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16A7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D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D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Růža</dc:creator>
  <cp:keywords/>
  <dc:description/>
  <cp:lastModifiedBy>Růža</cp:lastModifiedBy>
  <cp:revision>9</cp:revision>
  <dcterms:created xsi:type="dcterms:W3CDTF">2012-11-23T23:06:00Z</dcterms:created>
  <dcterms:modified xsi:type="dcterms:W3CDTF">2012-12-11T16:44:00Z</dcterms:modified>
</cp:coreProperties>
</file>